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66" w:rsidRDefault="00BA5B66" w:rsidP="00CD2A78">
      <w:pPr>
        <w:jc w:val="center"/>
      </w:pPr>
    </w:p>
    <w:p w:rsidR="00BA5B66" w:rsidRPr="00F2226E" w:rsidRDefault="00B80CFD" w:rsidP="00D64919">
      <w:pPr>
        <w:jc w:val="center"/>
      </w:pPr>
      <w:r>
        <w:rPr>
          <w:noProof/>
        </w:rPr>
        <w:pict>
          <v:line id="Straight Connector 8" o:spid="_x0000_s1026" style="position:absolute;left:0;text-align:left;z-index:251658240;visibility:visible" from="29.25pt,780.5pt" to="474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" strokecolor="#4a7ebb"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529.5pt;height:121.5pt;visibility:visible">
            <v:imagedata r:id="rId7" o:title=""/>
          </v:shape>
        </w:pict>
      </w:r>
    </w:p>
    <w:tbl>
      <w:tblPr>
        <w:tblW w:w="5000" w:type="pct"/>
        <w:jc w:val="center"/>
        <w:tblLook w:val="00A0" w:firstRow="1" w:lastRow="0" w:firstColumn="1" w:lastColumn="0" w:noHBand="0" w:noVBand="0"/>
      </w:tblPr>
      <w:tblGrid>
        <w:gridCol w:w="11106"/>
      </w:tblGrid>
      <w:tr w:rsidR="00BA5B66" w:rsidRPr="00827F83" w:rsidTr="000D7F18">
        <w:trPr>
          <w:trHeight w:val="1440"/>
          <w:jc w:val="center"/>
        </w:trPr>
        <w:tc>
          <w:tcPr>
            <w:tcW w:w="5000" w:type="pct"/>
            <w:tcBorders>
              <w:bottom w:val="single" w:sz="4" w:space="0" w:color="4F81BD"/>
            </w:tcBorders>
            <w:vAlign w:val="center"/>
          </w:tcPr>
          <w:p w:rsidR="00BA5B66" w:rsidRPr="00F2226E" w:rsidRDefault="00BA5B66" w:rsidP="00AC2C4F">
            <w:pPr>
              <w:spacing w:after="0" w:line="240" w:lineRule="auto"/>
              <w:jc w:val="center"/>
              <w:rPr>
                <w:rFonts w:ascii="Arial" w:hAnsi="Arial"/>
                <w:b/>
                <w:sz w:val="52"/>
                <w:szCs w:val="52"/>
              </w:rPr>
            </w:pPr>
            <w:r w:rsidRPr="00F2226E">
              <w:rPr>
                <w:rFonts w:ascii="Arial" w:hAnsi="Arial"/>
                <w:b/>
                <w:sz w:val="52"/>
                <w:szCs w:val="52"/>
              </w:rPr>
              <w:t>201</w:t>
            </w:r>
            <w:r>
              <w:rPr>
                <w:rFonts w:ascii="Arial" w:hAnsi="Arial"/>
                <w:b/>
                <w:sz w:val="52"/>
                <w:szCs w:val="52"/>
              </w:rPr>
              <w:t>7</w:t>
            </w:r>
            <w:r w:rsidRPr="00F2226E">
              <w:rPr>
                <w:rFonts w:ascii="Arial" w:hAnsi="Arial"/>
                <w:b/>
                <w:sz w:val="52"/>
                <w:szCs w:val="52"/>
              </w:rPr>
              <w:t xml:space="preserve"> IU</w:t>
            </w:r>
            <w:r>
              <w:rPr>
                <w:rFonts w:ascii="Arial" w:hAnsi="Arial"/>
                <w:b/>
                <w:sz w:val="52"/>
                <w:szCs w:val="52"/>
              </w:rPr>
              <w:t>O</w:t>
            </w:r>
            <w:r w:rsidRPr="00F2226E">
              <w:rPr>
                <w:rFonts w:ascii="Arial" w:hAnsi="Arial"/>
                <w:b/>
                <w:sz w:val="52"/>
                <w:szCs w:val="52"/>
              </w:rPr>
              <w:t>TA Conference Agenda</w:t>
            </w:r>
          </w:p>
        </w:tc>
      </w:tr>
    </w:tbl>
    <w:p w:rsidR="00BA5B66" w:rsidRDefault="00BA5B66" w:rsidP="00F2226E">
      <w:pPr>
        <w:spacing w:before="60" w:after="60"/>
        <w:ind w:left="58"/>
        <w:jc w:val="center"/>
        <w:rPr>
          <w:rFonts w:ascii="Arial" w:hAnsi="Arial" w:cs="Arial"/>
          <w:b/>
          <w:bCs/>
          <w:sz w:val="36"/>
          <w:szCs w:val="32"/>
        </w:rPr>
      </w:pPr>
    </w:p>
    <w:p w:rsidR="00BA5B66" w:rsidRDefault="00BA5B66" w:rsidP="00013D25">
      <w:pPr>
        <w:spacing w:before="60" w:after="60"/>
        <w:ind w:left="58"/>
        <w:jc w:val="center"/>
        <w:rPr>
          <w:rFonts w:ascii="Arial" w:hAnsi="Arial" w:cs="Arial"/>
          <w:b/>
          <w:bCs/>
          <w:sz w:val="36"/>
          <w:szCs w:val="32"/>
        </w:rPr>
      </w:pPr>
      <w:r w:rsidRPr="00F2226E">
        <w:rPr>
          <w:rFonts w:ascii="Arial" w:hAnsi="Arial" w:cs="Arial"/>
          <w:b/>
          <w:bCs/>
          <w:sz w:val="36"/>
          <w:szCs w:val="32"/>
        </w:rPr>
        <w:t xml:space="preserve">Host Utility – </w:t>
      </w:r>
      <w:r>
        <w:rPr>
          <w:rFonts w:ascii="Arial" w:hAnsi="Arial" w:cs="Arial"/>
          <w:b/>
          <w:bCs/>
          <w:sz w:val="36"/>
          <w:szCs w:val="32"/>
        </w:rPr>
        <w:t>Asplundh Construction</w:t>
      </w:r>
    </w:p>
    <w:p w:rsidR="00BA5B66" w:rsidRDefault="00B80CFD" w:rsidP="00D64919">
      <w:pPr>
        <w:spacing w:before="60" w:after="60"/>
        <w:ind w:left="58"/>
        <w:jc w:val="center"/>
      </w:pPr>
      <w:r>
        <w:rPr>
          <w:noProof/>
        </w:rPr>
        <w:pict>
          <v:shape id="Picture 6" o:spid="_x0000_i1026" type="#_x0000_t75" style="width:145.5pt;height:48pt;visibility:visible">
            <v:imagedata r:id="rId8" o:title=""/>
          </v:shape>
        </w:pict>
      </w:r>
    </w:p>
    <w:p w:rsidR="00BA5B66" w:rsidRDefault="00BA5B66" w:rsidP="00F2226E"/>
    <w:p w:rsidR="00BA5B66" w:rsidRDefault="00BA5B66" w:rsidP="00013D25">
      <w:pPr>
        <w:jc w:val="center"/>
        <w:rPr>
          <w:rFonts w:ascii="Arial" w:hAnsi="Arial" w:cs="Arial"/>
          <w:b/>
          <w:bCs/>
          <w:sz w:val="36"/>
          <w:szCs w:val="32"/>
        </w:rPr>
      </w:pPr>
      <w:r w:rsidRPr="00F2226E">
        <w:rPr>
          <w:rFonts w:ascii="Arial" w:hAnsi="Arial" w:cs="Arial"/>
          <w:b/>
          <w:bCs/>
          <w:sz w:val="36"/>
          <w:szCs w:val="32"/>
        </w:rPr>
        <w:t xml:space="preserve">Host Vendor – </w:t>
      </w:r>
      <w:r>
        <w:rPr>
          <w:rFonts w:ascii="Arial" w:hAnsi="Arial" w:cs="Arial"/>
          <w:b/>
          <w:bCs/>
          <w:sz w:val="36"/>
          <w:szCs w:val="32"/>
        </w:rPr>
        <w:t>Irby</w:t>
      </w:r>
    </w:p>
    <w:p w:rsidR="00BA5B66" w:rsidRDefault="00B80CFD" w:rsidP="00013D25">
      <w:pPr>
        <w:jc w:val="center"/>
        <w:rPr>
          <w:rFonts w:ascii="Arial" w:hAnsi="Arial" w:cs="Arial"/>
          <w:b/>
          <w:bCs/>
          <w:sz w:val="36"/>
          <w:szCs w:val="32"/>
        </w:rPr>
      </w:pPr>
      <w:hyperlink r:id="rId9" w:tgtFrame="_blank" w:history="1">
        <w:r w:rsidR="00E01BD3">
          <w:rPr>
            <w:noProof/>
          </w:rPr>
          <w:fldChar w:fldCharType="begin"/>
        </w:r>
        <w:r w:rsidR="00E01BD3">
          <w:rPr>
            <w:noProof/>
          </w:rPr>
          <w:instrText xml:space="preserve"> INCLUDEPICTURE  "cid:image001.jpg@01D265DB.78DEDB80" \* MERGEFORMATINET </w:instrText>
        </w:r>
        <w:r w:rsidR="00E01BD3">
          <w:rPr>
            <w:noProof/>
          </w:rPr>
          <w:fldChar w:fldCharType="separate"/>
        </w:r>
        <w:r>
          <w:rPr>
            <w:noProof/>
          </w:rPr>
          <w:fldChar w:fldCharType="begin"/>
        </w:r>
        <w:r>
          <w:rPr>
            <w:noProof/>
          </w:rPr>
          <w:instrText xml:space="preserve"> </w:instrText>
        </w:r>
        <w:r>
          <w:rPr>
            <w:noProof/>
          </w:rPr>
          <w:instrText>INCLUDEPICTURE  "cid:image001.jpg@01D265DB.78DEDB80" \* MERGEFORMATINET</w:instrText>
        </w:r>
        <w:r>
          <w:rPr>
            <w:noProof/>
          </w:rPr>
          <w:instrText xml:space="preserve"> </w:instrText>
        </w:r>
        <w:r>
          <w:rPr>
            <w:noProof/>
          </w:rPr>
          <w:fldChar w:fldCharType="separate"/>
        </w:r>
        <w:r>
          <w:rPr>
            <w:noProof/>
          </w:rPr>
          <w:pict>
            <v:shape id="Picture 3" o:spid="_x0000_i1027" type="#_x0000_t75" alt="Description: Description: Irby Tool &amp; Safety" href="https://www.irby.com/docs/Irby_Tool_&amp;_Safety_Flipbook" style="width:72.75pt;height:93.75pt;visibility:visible" o:button="t">
              <v:fill o:detectmouseclick="t"/>
              <v:imagedata r:id="rId10" r:href="rId11"/>
            </v:shape>
          </w:pict>
        </w:r>
        <w:r>
          <w:rPr>
            <w:noProof/>
          </w:rPr>
          <w:fldChar w:fldCharType="end"/>
        </w:r>
        <w:r w:rsidR="00E01BD3">
          <w:rPr>
            <w:noProof/>
          </w:rPr>
          <w:fldChar w:fldCharType="end"/>
        </w:r>
      </w:hyperlink>
    </w:p>
    <w:p w:rsidR="00BA5B66" w:rsidRPr="00F2226E" w:rsidRDefault="00BA5B66" w:rsidP="00013D25">
      <w:pPr>
        <w:jc w:val="center"/>
        <w:rPr>
          <w:rFonts w:ascii="Arial" w:hAnsi="Arial" w:cs="Arial"/>
          <w:b/>
          <w:bCs/>
          <w:sz w:val="36"/>
          <w:szCs w:val="32"/>
        </w:rPr>
      </w:pPr>
    </w:p>
    <w:p w:rsidR="00BA5B66" w:rsidRPr="006E4FB9" w:rsidRDefault="00BA5B66" w:rsidP="005320C2">
      <w:pPr>
        <w:tabs>
          <w:tab w:val="left" w:pos="3684"/>
        </w:tabs>
        <w:jc w:val="center"/>
        <w:rPr>
          <w:rFonts w:ascii="Arial" w:hAnsi="Arial" w:cs="Arial"/>
          <w:b/>
          <w:i/>
          <w:u w:val="single"/>
        </w:rPr>
      </w:pPr>
      <w:r w:rsidRPr="006E4FB9">
        <w:rPr>
          <w:rFonts w:ascii="Arial" w:hAnsi="Arial" w:cs="Arial"/>
          <w:b/>
          <w:i/>
          <w:u w:val="single"/>
        </w:rPr>
        <w:t>IU</w:t>
      </w:r>
      <w:r>
        <w:rPr>
          <w:rFonts w:ascii="Arial" w:hAnsi="Arial" w:cs="Arial"/>
          <w:b/>
          <w:i/>
          <w:u w:val="single"/>
        </w:rPr>
        <w:t>O</w:t>
      </w:r>
      <w:r w:rsidRPr="006E4FB9">
        <w:rPr>
          <w:rFonts w:ascii="Arial" w:hAnsi="Arial" w:cs="Arial"/>
          <w:b/>
          <w:i/>
          <w:u w:val="single"/>
        </w:rPr>
        <w:t>TA OFFICERS</w:t>
      </w:r>
    </w:p>
    <w:p w:rsidR="00BA5B66" w:rsidRPr="006E4FB9" w:rsidRDefault="00BA5B66" w:rsidP="005320C2">
      <w:pPr>
        <w:tabs>
          <w:tab w:val="left" w:pos="3684"/>
        </w:tabs>
        <w:jc w:val="center"/>
        <w:rPr>
          <w:rFonts w:ascii="Arial" w:hAnsi="Arial" w:cs="Arial"/>
          <w:i/>
        </w:rPr>
      </w:pPr>
      <w:r w:rsidRPr="006E4FB9">
        <w:rPr>
          <w:rFonts w:ascii="Arial" w:hAnsi="Arial" w:cs="Arial"/>
          <w:b/>
          <w:i/>
        </w:rPr>
        <w:t xml:space="preserve">Chairman </w:t>
      </w:r>
      <w:r>
        <w:rPr>
          <w:rFonts w:ascii="Arial" w:hAnsi="Arial" w:cs="Arial"/>
          <w:b/>
          <w:i/>
        </w:rPr>
        <w:t>–</w:t>
      </w:r>
      <w:r w:rsidRPr="006E4FB9">
        <w:rPr>
          <w:rFonts w:ascii="Arial" w:hAnsi="Arial" w:cs="Arial"/>
          <w:i/>
        </w:rPr>
        <w:t xml:space="preserve"> </w:t>
      </w:r>
      <w:r>
        <w:rPr>
          <w:rFonts w:ascii="Arial" w:hAnsi="Arial" w:cs="Arial"/>
          <w:i/>
        </w:rPr>
        <w:t>Robert Bo Maryyanek, Asplundh Construction Corp</w:t>
      </w:r>
    </w:p>
    <w:p w:rsidR="00BA5B66" w:rsidRDefault="00BA5B66" w:rsidP="005320C2">
      <w:pPr>
        <w:jc w:val="center"/>
        <w:rPr>
          <w:rFonts w:ascii="Arial" w:hAnsi="Arial" w:cs="Arial"/>
          <w:i/>
        </w:rPr>
      </w:pPr>
      <w:r w:rsidRPr="006E4FB9">
        <w:rPr>
          <w:rFonts w:ascii="Arial" w:hAnsi="Arial" w:cs="Arial"/>
          <w:b/>
          <w:i/>
        </w:rPr>
        <w:t xml:space="preserve">       Secretary</w:t>
      </w:r>
      <w:r w:rsidRPr="006E4FB9">
        <w:rPr>
          <w:rFonts w:ascii="Arial" w:hAnsi="Arial" w:cs="Arial"/>
          <w:i/>
        </w:rPr>
        <w:t xml:space="preserve"> </w:t>
      </w:r>
      <w:r>
        <w:rPr>
          <w:rFonts w:ascii="Arial" w:hAnsi="Arial" w:cs="Arial"/>
          <w:i/>
        </w:rPr>
        <w:t>–</w:t>
      </w:r>
      <w:r w:rsidRPr="006E4FB9">
        <w:rPr>
          <w:rFonts w:ascii="Arial" w:hAnsi="Arial" w:cs="Arial"/>
          <w:i/>
        </w:rPr>
        <w:t xml:space="preserve"> </w:t>
      </w:r>
      <w:r>
        <w:rPr>
          <w:rFonts w:ascii="Arial" w:hAnsi="Arial" w:cs="Arial"/>
          <w:i/>
        </w:rPr>
        <w:t>Mark Taylor</w:t>
      </w:r>
      <w:r w:rsidRPr="006E4FB9">
        <w:rPr>
          <w:rFonts w:ascii="Arial" w:hAnsi="Arial" w:cs="Arial"/>
          <w:i/>
        </w:rPr>
        <w:t xml:space="preserve">, </w:t>
      </w:r>
      <w:r>
        <w:rPr>
          <w:rFonts w:ascii="Arial" w:hAnsi="Arial" w:cs="Arial"/>
          <w:i/>
        </w:rPr>
        <w:t>ENMAX Power Corporation</w:t>
      </w:r>
      <w:r w:rsidRPr="006E4FB9">
        <w:rPr>
          <w:rFonts w:ascii="Arial" w:hAnsi="Arial" w:cs="Arial"/>
          <w:i/>
        </w:rPr>
        <w:t xml:space="preserve">, </w:t>
      </w:r>
      <w:r>
        <w:rPr>
          <w:rFonts w:ascii="Arial" w:hAnsi="Arial" w:cs="Arial"/>
          <w:i/>
        </w:rPr>
        <w:t>Calgary Canada</w:t>
      </w:r>
    </w:p>
    <w:p w:rsidR="00BA5B66" w:rsidRPr="006E4FB9" w:rsidRDefault="00BA5B66" w:rsidP="00AC2C4F">
      <w:pPr>
        <w:ind w:left="1440" w:firstLine="720"/>
        <w:rPr>
          <w:rFonts w:ascii="Arial" w:hAnsi="Arial" w:cs="Arial"/>
          <w:i/>
        </w:rPr>
      </w:pPr>
      <w:r w:rsidRPr="00AC2C4F">
        <w:rPr>
          <w:rFonts w:ascii="Arial" w:hAnsi="Arial" w:cs="Arial"/>
          <w:b/>
          <w:i/>
        </w:rPr>
        <w:t>Assistant Secretary</w:t>
      </w:r>
      <w:r>
        <w:rPr>
          <w:rFonts w:ascii="Arial" w:hAnsi="Arial" w:cs="Arial"/>
          <w:i/>
        </w:rPr>
        <w:t xml:space="preserve"> – Leon (Chip) Wetherell, National Grid</w:t>
      </w:r>
    </w:p>
    <w:p w:rsidR="00BA5B66" w:rsidRDefault="00BA5B66" w:rsidP="00F2226E"/>
    <w:p w:rsidR="00BA5B66" w:rsidRDefault="00BA5B66">
      <w:r>
        <w:br w:type="page"/>
      </w:r>
    </w:p>
    <w:p w:rsidR="00BA5B66" w:rsidRPr="001D0E7F" w:rsidRDefault="00BA5B66" w:rsidP="00D64919">
      <w:pPr>
        <w:rPr>
          <w:rFonts w:ascii="Arial" w:hAnsi="Arial" w:cs="Arial"/>
          <w:b/>
          <w:u w:val="single"/>
        </w:rPr>
      </w:pPr>
      <w:r w:rsidRPr="001D0E7F">
        <w:rPr>
          <w:rFonts w:ascii="Arial" w:hAnsi="Arial" w:cs="Arial"/>
          <w:b/>
          <w:u w:val="single"/>
        </w:rPr>
        <w:t xml:space="preserve">Tuesday, August </w:t>
      </w:r>
      <w:r>
        <w:rPr>
          <w:rFonts w:ascii="Arial" w:hAnsi="Arial" w:cs="Arial"/>
          <w:b/>
          <w:u w:val="single"/>
        </w:rPr>
        <w:t>22, 2017</w:t>
      </w:r>
      <w:r w:rsidRPr="001D0E7F">
        <w:rPr>
          <w:rFonts w:ascii="Arial" w:hAnsi="Arial" w:cs="Arial"/>
          <w:b/>
          <w:u w:val="single"/>
        </w:rPr>
        <w:t xml:space="preserve"> </w:t>
      </w:r>
    </w:p>
    <w:p w:rsidR="00BA5B66" w:rsidRDefault="00BA5B66" w:rsidP="00D43BBA">
      <w:pPr>
        <w:ind w:left="2160" w:hanging="2160"/>
        <w:rPr>
          <w:rFonts w:ascii="Arial" w:hAnsi="Arial" w:cs="Arial"/>
          <w:sz w:val="20"/>
          <w:szCs w:val="20"/>
        </w:rPr>
      </w:pPr>
      <w:r>
        <w:rPr>
          <w:rFonts w:ascii="Arial" w:hAnsi="Arial" w:cs="Arial"/>
          <w:sz w:val="20"/>
          <w:szCs w:val="20"/>
        </w:rPr>
        <w:tab/>
      </w:r>
      <w:r w:rsidRPr="00D43BBA">
        <w:rPr>
          <w:rFonts w:ascii="Arial" w:hAnsi="Arial" w:cs="Arial"/>
          <w:sz w:val="20"/>
          <w:szCs w:val="20"/>
        </w:rPr>
        <w:t>IUSTA/IUOTA joint Session, Asplundh Opening Remarks –</w:t>
      </w:r>
      <w:r>
        <w:rPr>
          <w:rFonts w:ascii="Arial" w:hAnsi="Arial" w:cs="Arial"/>
          <w:sz w:val="20"/>
          <w:szCs w:val="20"/>
        </w:rPr>
        <w:t xml:space="preserve"> Marcus Odom – Manager of safety with Asplundh</w:t>
      </w:r>
    </w:p>
    <w:p w:rsidR="00BA5B66" w:rsidRPr="009F175F" w:rsidRDefault="00BA5B66" w:rsidP="009F175F">
      <w:pPr>
        <w:ind w:left="2160" w:hanging="2160"/>
        <w:rPr>
          <w:rFonts w:ascii="Arial" w:hAnsi="Arial" w:cs="Arial"/>
          <w:sz w:val="20"/>
          <w:szCs w:val="20"/>
        </w:rPr>
      </w:pPr>
      <w:r>
        <w:rPr>
          <w:rFonts w:ascii="Arial" w:hAnsi="Arial" w:cs="Arial"/>
          <w:sz w:val="20"/>
          <w:szCs w:val="20"/>
        </w:rPr>
        <w:tab/>
      </w:r>
      <w:r w:rsidRPr="00D43BBA">
        <w:rPr>
          <w:rFonts w:ascii="Arial" w:hAnsi="Arial" w:cs="Arial"/>
          <w:sz w:val="20"/>
          <w:szCs w:val="20"/>
        </w:rPr>
        <w:t>Welcome /</w:t>
      </w:r>
      <w:r>
        <w:rPr>
          <w:rFonts w:ascii="Arial" w:hAnsi="Arial" w:cs="Arial"/>
          <w:sz w:val="20"/>
          <w:szCs w:val="20"/>
        </w:rPr>
        <w:t xml:space="preserve"> </w:t>
      </w:r>
      <w:r w:rsidRPr="00D43BBA">
        <w:rPr>
          <w:rFonts w:ascii="Arial" w:hAnsi="Arial" w:cs="Arial"/>
          <w:b/>
          <w:sz w:val="20"/>
          <w:szCs w:val="20"/>
        </w:rPr>
        <w:t>Call to Order</w:t>
      </w:r>
      <w:r w:rsidRPr="00D43BBA">
        <w:rPr>
          <w:rFonts w:ascii="Arial" w:hAnsi="Arial" w:cs="Arial"/>
          <w:sz w:val="20"/>
          <w:szCs w:val="20"/>
        </w:rPr>
        <w:t xml:space="preserve">, Chairmen Michael Halupa &amp; </w:t>
      </w:r>
      <w:r>
        <w:rPr>
          <w:rFonts w:ascii="Arial" w:hAnsi="Arial" w:cs="Arial"/>
          <w:sz w:val="20"/>
          <w:szCs w:val="20"/>
        </w:rPr>
        <w:t xml:space="preserve">Mark Taylor for </w:t>
      </w:r>
      <w:r w:rsidRPr="00D43BBA">
        <w:rPr>
          <w:rFonts w:ascii="Arial" w:hAnsi="Arial" w:cs="Arial"/>
          <w:sz w:val="20"/>
          <w:szCs w:val="20"/>
        </w:rPr>
        <w:t>Robert Maryyanek –</w:t>
      </w:r>
      <w:r w:rsidRPr="009F175F">
        <w:rPr>
          <w:rFonts w:ascii="Arial" w:hAnsi="Arial" w:cs="Arial"/>
          <w:b/>
          <w:bCs/>
          <w:spacing w:val="-1"/>
        </w:rPr>
        <w:t xml:space="preserve"> </w:t>
      </w:r>
      <w:r w:rsidRPr="009F175F">
        <w:rPr>
          <w:rFonts w:ascii="Arial" w:hAnsi="Arial" w:cs="Arial"/>
          <w:b/>
          <w:bCs/>
          <w:sz w:val="20"/>
          <w:szCs w:val="20"/>
        </w:rPr>
        <w:t xml:space="preserve">Called to order: </w:t>
      </w:r>
      <w:r w:rsidRPr="009F175F">
        <w:rPr>
          <w:rFonts w:ascii="Arial" w:hAnsi="Arial" w:cs="Arial"/>
          <w:sz w:val="20"/>
          <w:szCs w:val="20"/>
        </w:rPr>
        <w:t xml:space="preserve">The 2016 Conference of the Inter-Utility Overhead Training Association (IUOTA) and Inter-Utility Substation Training Association (IUSTA) was held at the </w:t>
      </w:r>
      <w:r>
        <w:rPr>
          <w:rFonts w:ascii="Arial" w:hAnsi="Arial" w:cs="Arial"/>
          <w:sz w:val="20"/>
          <w:szCs w:val="20"/>
        </w:rPr>
        <w:t>Sturbridge Host Hotel</w:t>
      </w:r>
      <w:r w:rsidRPr="009F175F">
        <w:rPr>
          <w:rFonts w:ascii="Arial" w:hAnsi="Arial" w:cs="Arial"/>
          <w:sz w:val="20"/>
          <w:szCs w:val="20"/>
        </w:rPr>
        <w:t xml:space="preserve"> in </w:t>
      </w:r>
      <w:r>
        <w:rPr>
          <w:rFonts w:ascii="Arial" w:hAnsi="Arial" w:cs="Arial"/>
          <w:sz w:val="20"/>
          <w:szCs w:val="20"/>
        </w:rPr>
        <w:t>Sturbridge, Mass</w:t>
      </w:r>
      <w:r w:rsidRPr="009F175F">
        <w:rPr>
          <w:rFonts w:ascii="Arial" w:hAnsi="Arial" w:cs="Arial"/>
          <w:sz w:val="20"/>
          <w:szCs w:val="20"/>
        </w:rPr>
        <w:t xml:space="preserve"> on August </w:t>
      </w:r>
      <w:r>
        <w:rPr>
          <w:rFonts w:ascii="Arial" w:hAnsi="Arial" w:cs="Arial"/>
          <w:sz w:val="20"/>
          <w:szCs w:val="20"/>
        </w:rPr>
        <w:t>22</w:t>
      </w:r>
      <w:r w:rsidRPr="009F175F">
        <w:rPr>
          <w:rFonts w:ascii="Arial" w:hAnsi="Arial" w:cs="Arial"/>
          <w:sz w:val="20"/>
          <w:szCs w:val="20"/>
        </w:rPr>
        <w:t xml:space="preserve">, 2016. The meeting was called to order at </w:t>
      </w:r>
      <w:r w:rsidRPr="006D07B5">
        <w:rPr>
          <w:rFonts w:ascii="Arial" w:hAnsi="Arial" w:cs="Arial"/>
          <w:sz w:val="20"/>
          <w:szCs w:val="20"/>
        </w:rPr>
        <w:t>8:</w:t>
      </w:r>
      <w:r>
        <w:rPr>
          <w:rFonts w:ascii="Arial" w:hAnsi="Arial" w:cs="Arial"/>
          <w:sz w:val="20"/>
          <w:szCs w:val="20"/>
        </w:rPr>
        <w:t>05</w:t>
      </w:r>
      <w:r w:rsidRPr="009F175F">
        <w:rPr>
          <w:rFonts w:ascii="Arial" w:hAnsi="Arial" w:cs="Arial"/>
          <w:sz w:val="20"/>
          <w:szCs w:val="20"/>
        </w:rPr>
        <w:t>, by IUSTA Chairman, Michael Halupa, PSEG - Long Island, and Robert “Bo” Maryyanek of Asplundh Construction presiding.</w:t>
      </w:r>
    </w:p>
    <w:p w:rsidR="00BA5B66" w:rsidRDefault="00BA5B66" w:rsidP="00D43BBA">
      <w:pPr>
        <w:ind w:left="2160" w:hanging="2160"/>
        <w:rPr>
          <w:rFonts w:ascii="Arial" w:hAnsi="Arial" w:cs="Arial"/>
          <w:sz w:val="20"/>
          <w:szCs w:val="20"/>
        </w:rPr>
      </w:pPr>
    </w:p>
    <w:p w:rsidR="00BA5B66" w:rsidRPr="00D43BBA" w:rsidRDefault="00BA5B66" w:rsidP="00D43BBA">
      <w:pPr>
        <w:ind w:left="2160" w:hanging="2160"/>
        <w:rPr>
          <w:rFonts w:ascii="Arial" w:hAnsi="Arial" w:cs="Arial"/>
          <w:sz w:val="20"/>
          <w:szCs w:val="20"/>
        </w:rPr>
      </w:pPr>
      <w:r w:rsidRPr="00D43BBA">
        <w:rPr>
          <w:rFonts w:ascii="Arial" w:hAnsi="Arial" w:cs="Arial"/>
          <w:sz w:val="20"/>
          <w:szCs w:val="20"/>
        </w:rPr>
        <w:tab/>
        <w:t>Roll Call from both organizations, Attendee Introductions - All Members - Name and Utility or Vendor being Represented– Secretary, Commodore Sinclair</w:t>
      </w:r>
      <w:r>
        <w:rPr>
          <w:rFonts w:ascii="Arial" w:hAnsi="Arial" w:cs="Arial"/>
          <w:sz w:val="20"/>
          <w:szCs w:val="20"/>
        </w:rPr>
        <w:t xml:space="preserve">, Mark Green, Chip Wetherell, </w:t>
      </w:r>
      <w:r w:rsidRPr="00D43BBA">
        <w:rPr>
          <w:rFonts w:ascii="Arial" w:hAnsi="Arial" w:cs="Arial"/>
          <w:sz w:val="20"/>
          <w:szCs w:val="20"/>
        </w:rPr>
        <w:t>&amp; Mark Taylor</w:t>
      </w:r>
    </w:p>
    <w:p w:rsidR="00BA5B66" w:rsidRDefault="00BA5B66" w:rsidP="00D43BBA">
      <w:pPr>
        <w:ind w:left="2160" w:hanging="2160"/>
        <w:rPr>
          <w:rFonts w:ascii="Arial" w:hAnsi="Arial" w:cs="Arial"/>
          <w:sz w:val="20"/>
          <w:szCs w:val="20"/>
        </w:rPr>
      </w:pPr>
      <w:r w:rsidRPr="00D43BBA">
        <w:rPr>
          <w:rFonts w:ascii="Arial" w:hAnsi="Arial" w:cs="Arial"/>
          <w:sz w:val="20"/>
          <w:szCs w:val="20"/>
        </w:rPr>
        <w:tab/>
        <w:t xml:space="preserve">Future meetings – Chairmen Michael Halupa &amp; </w:t>
      </w:r>
      <w:r>
        <w:rPr>
          <w:rFonts w:ascii="Arial" w:hAnsi="Arial" w:cs="Arial"/>
          <w:sz w:val="20"/>
          <w:szCs w:val="20"/>
        </w:rPr>
        <w:t xml:space="preserve">Mark Taylor for </w:t>
      </w:r>
      <w:r w:rsidRPr="00D43BBA">
        <w:rPr>
          <w:rFonts w:ascii="Arial" w:hAnsi="Arial" w:cs="Arial"/>
          <w:sz w:val="20"/>
          <w:szCs w:val="20"/>
        </w:rPr>
        <w:t xml:space="preserve">Robert Maryyanek </w:t>
      </w:r>
      <w:r>
        <w:rPr>
          <w:rFonts w:ascii="Arial" w:hAnsi="Arial" w:cs="Arial"/>
          <w:sz w:val="20"/>
          <w:szCs w:val="20"/>
        </w:rPr>
        <w:t xml:space="preserve"> </w:t>
      </w:r>
    </w:p>
    <w:p w:rsidR="00BA5B66" w:rsidRPr="00D43BBA" w:rsidRDefault="00BA5B66" w:rsidP="006D07B5">
      <w:pPr>
        <w:ind w:left="2160"/>
        <w:rPr>
          <w:rFonts w:ascii="Arial" w:hAnsi="Arial" w:cs="Arial"/>
          <w:sz w:val="20"/>
          <w:szCs w:val="20"/>
        </w:rPr>
      </w:pPr>
      <w:r>
        <w:rPr>
          <w:rFonts w:ascii="Arial" w:hAnsi="Arial" w:cs="Arial"/>
          <w:sz w:val="20"/>
          <w:szCs w:val="20"/>
        </w:rPr>
        <w:t>IUTOA/IUSTA will be in Calgary 2017 August 20</w:t>
      </w:r>
      <w:r w:rsidRPr="006D07B5">
        <w:rPr>
          <w:rFonts w:ascii="Arial" w:hAnsi="Arial" w:cs="Arial"/>
          <w:sz w:val="20"/>
          <w:szCs w:val="20"/>
          <w:vertAlign w:val="superscript"/>
        </w:rPr>
        <w:t>th</w:t>
      </w:r>
      <w:r>
        <w:rPr>
          <w:rFonts w:ascii="Arial" w:hAnsi="Arial" w:cs="Arial"/>
          <w:sz w:val="20"/>
          <w:szCs w:val="20"/>
        </w:rPr>
        <w:t xml:space="preserve"> 2018. Jelco will be the host vendor. ENMAX Power Corporation will be the host utility.</w:t>
      </w:r>
    </w:p>
    <w:p w:rsidR="00BA5B66" w:rsidRPr="00D43BBA" w:rsidRDefault="00BA5B66" w:rsidP="00D43BBA">
      <w:pPr>
        <w:ind w:left="2160" w:hanging="2160"/>
        <w:rPr>
          <w:rFonts w:ascii="Arial" w:hAnsi="Arial" w:cs="Arial"/>
          <w:sz w:val="20"/>
          <w:szCs w:val="20"/>
        </w:rPr>
      </w:pPr>
      <w:r w:rsidRPr="00D43BBA">
        <w:rPr>
          <w:rFonts w:ascii="Arial" w:hAnsi="Arial" w:cs="Arial"/>
          <w:sz w:val="20"/>
          <w:szCs w:val="20"/>
        </w:rPr>
        <w:tab/>
        <w:t xml:space="preserve">Announcements – Chairmen Michael Halupa &amp; </w:t>
      </w:r>
      <w:r>
        <w:rPr>
          <w:rFonts w:ascii="Arial" w:hAnsi="Arial" w:cs="Arial"/>
          <w:sz w:val="20"/>
          <w:szCs w:val="20"/>
        </w:rPr>
        <w:t xml:space="preserve">Mark Taylor for </w:t>
      </w:r>
      <w:r w:rsidRPr="00D43BBA">
        <w:rPr>
          <w:rFonts w:ascii="Arial" w:hAnsi="Arial" w:cs="Arial"/>
          <w:sz w:val="20"/>
          <w:szCs w:val="20"/>
        </w:rPr>
        <w:t xml:space="preserve">Robert Maryyanek </w:t>
      </w:r>
    </w:p>
    <w:p w:rsidR="00BA5B66" w:rsidRDefault="00BA5B66" w:rsidP="00D43BBA">
      <w:pPr>
        <w:ind w:left="2160" w:hanging="2160"/>
        <w:rPr>
          <w:rFonts w:ascii="Arial" w:hAnsi="Arial" w:cs="Arial"/>
          <w:sz w:val="20"/>
          <w:szCs w:val="20"/>
        </w:rPr>
      </w:pPr>
      <w:r w:rsidRPr="00D43BBA">
        <w:rPr>
          <w:rFonts w:ascii="Arial" w:hAnsi="Arial" w:cs="Arial"/>
          <w:sz w:val="20"/>
          <w:szCs w:val="20"/>
        </w:rPr>
        <w:tab/>
        <w:t xml:space="preserve">IUOTA Minutes from 2016 meeting – </w:t>
      </w:r>
      <w:r>
        <w:rPr>
          <w:rFonts w:ascii="Arial" w:hAnsi="Arial" w:cs="Arial"/>
          <w:sz w:val="20"/>
          <w:szCs w:val="20"/>
        </w:rPr>
        <w:t>Co-</w:t>
      </w:r>
      <w:r w:rsidRPr="00D43BBA">
        <w:rPr>
          <w:rFonts w:ascii="Arial" w:hAnsi="Arial" w:cs="Arial"/>
          <w:sz w:val="20"/>
          <w:szCs w:val="20"/>
        </w:rPr>
        <w:t xml:space="preserve">Secretary </w:t>
      </w:r>
      <w:r>
        <w:rPr>
          <w:rFonts w:ascii="Arial" w:hAnsi="Arial" w:cs="Arial"/>
          <w:sz w:val="20"/>
          <w:szCs w:val="20"/>
        </w:rPr>
        <w:t>Chip Wetherell</w:t>
      </w:r>
    </w:p>
    <w:p w:rsidR="00BA5B66" w:rsidRPr="00D43BBA" w:rsidRDefault="00BA5B66" w:rsidP="00A5295D">
      <w:pPr>
        <w:ind w:left="2160" w:hanging="720"/>
        <w:rPr>
          <w:rFonts w:ascii="Arial" w:hAnsi="Arial" w:cs="Arial"/>
          <w:sz w:val="20"/>
          <w:szCs w:val="20"/>
        </w:rPr>
      </w:pPr>
      <w:r w:rsidRPr="00C5340E">
        <w:rPr>
          <w:rFonts w:ascii="Arial" w:hAnsi="Arial" w:cs="Arial"/>
          <w:b/>
          <w:bCs/>
          <w:sz w:val="20"/>
          <w:szCs w:val="20"/>
        </w:rPr>
        <w:t xml:space="preserve">Approval of the Meeting Minutes: </w:t>
      </w:r>
      <w:r w:rsidRPr="00C5340E">
        <w:rPr>
          <w:rFonts w:ascii="Arial" w:hAnsi="Arial" w:cs="Arial"/>
          <w:sz w:val="20"/>
          <w:szCs w:val="20"/>
        </w:rPr>
        <w:t xml:space="preserve">Motion was made by </w:t>
      </w:r>
      <w:r>
        <w:rPr>
          <w:rFonts w:ascii="Arial" w:hAnsi="Arial" w:cs="Arial"/>
          <w:sz w:val="20"/>
          <w:szCs w:val="20"/>
        </w:rPr>
        <w:t>Bud Korn SCE</w:t>
      </w:r>
      <w:r w:rsidRPr="00C5340E">
        <w:rPr>
          <w:rFonts w:ascii="Arial" w:hAnsi="Arial" w:cs="Arial"/>
          <w:sz w:val="20"/>
          <w:szCs w:val="20"/>
        </w:rPr>
        <w:t xml:space="preserve"> and seconded by </w:t>
      </w:r>
      <w:r>
        <w:rPr>
          <w:rFonts w:ascii="Arial" w:hAnsi="Arial" w:cs="Arial"/>
          <w:sz w:val="20"/>
          <w:szCs w:val="20"/>
        </w:rPr>
        <w:t>Denise Dudek Asplundh Construction</w:t>
      </w:r>
      <w:r w:rsidRPr="00C5340E">
        <w:rPr>
          <w:rFonts w:ascii="Arial" w:hAnsi="Arial" w:cs="Arial"/>
          <w:sz w:val="20"/>
          <w:szCs w:val="20"/>
        </w:rPr>
        <w:t xml:space="preserve"> to approve the minutes of the IUOTA 201</w:t>
      </w:r>
      <w:r>
        <w:rPr>
          <w:rFonts w:ascii="Arial" w:hAnsi="Arial" w:cs="Arial"/>
          <w:sz w:val="20"/>
          <w:szCs w:val="20"/>
        </w:rPr>
        <w:t>6</w:t>
      </w:r>
      <w:r w:rsidRPr="00C5340E">
        <w:rPr>
          <w:rFonts w:ascii="Arial" w:hAnsi="Arial" w:cs="Arial"/>
          <w:sz w:val="20"/>
          <w:szCs w:val="20"/>
        </w:rPr>
        <w:t>,–</w:t>
      </w:r>
      <w:r>
        <w:rPr>
          <w:rFonts w:ascii="Arial" w:hAnsi="Arial" w:cs="Arial"/>
          <w:sz w:val="20"/>
          <w:szCs w:val="20"/>
        </w:rPr>
        <w:t xml:space="preserve"> August 17</w:t>
      </w:r>
      <w:r w:rsidRPr="00C5340E">
        <w:rPr>
          <w:rFonts w:ascii="Arial" w:hAnsi="Arial" w:cs="Arial"/>
          <w:sz w:val="20"/>
          <w:szCs w:val="20"/>
          <w:vertAlign w:val="superscript"/>
        </w:rPr>
        <w:t>th</w:t>
      </w:r>
      <w:r>
        <w:rPr>
          <w:rFonts w:ascii="Arial" w:hAnsi="Arial" w:cs="Arial"/>
          <w:sz w:val="20"/>
          <w:szCs w:val="20"/>
        </w:rPr>
        <w:t xml:space="preserve"> and 18th</w:t>
      </w:r>
      <w:r w:rsidRPr="00C5340E">
        <w:rPr>
          <w:rFonts w:ascii="Arial" w:hAnsi="Arial" w:cs="Arial"/>
          <w:sz w:val="20"/>
          <w:szCs w:val="20"/>
        </w:rPr>
        <w:t xml:space="preserve"> held in </w:t>
      </w:r>
      <w:r>
        <w:rPr>
          <w:rFonts w:ascii="Arial" w:hAnsi="Arial" w:cs="Arial"/>
          <w:sz w:val="20"/>
          <w:szCs w:val="20"/>
        </w:rPr>
        <w:t>Boise Idaho</w:t>
      </w:r>
      <w:r w:rsidRPr="00C5340E">
        <w:rPr>
          <w:rFonts w:ascii="Arial" w:hAnsi="Arial" w:cs="Arial"/>
          <w:sz w:val="20"/>
          <w:szCs w:val="20"/>
        </w:rPr>
        <w:t xml:space="preserve">, </w:t>
      </w:r>
      <w:r w:rsidRPr="00C5340E">
        <w:rPr>
          <w:rFonts w:ascii="Arial" w:hAnsi="Arial" w:cs="Arial"/>
          <w:b/>
          <w:bCs/>
          <w:sz w:val="20"/>
          <w:szCs w:val="20"/>
        </w:rPr>
        <w:t>Motioned carried</w:t>
      </w:r>
      <w:r w:rsidRPr="00C5340E">
        <w:rPr>
          <w:rFonts w:ascii="Arial" w:hAnsi="Arial" w:cs="Arial"/>
          <w:sz w:val="20"/>
          <w:szCs w:val="20"/>
        </w:rPr>
        <w:t>.</w:t>
      </w:r>
    </w:p>
    <w:p w:rsidR="00BA5B66" w:rsidRPr="00C5340E" w:rsidRDefault="00BA5B66" w:rsidP="00C5340E">
      <w:pPr>
        <w:ind w:left="2160" w:hanging="2160"/>
        <w:rPr>
          <w:rFonts w:ascii="Arial" w:hAnsi="Arial" w:cs="Arial"/>
          <w:sz w:val="20"/>
          <w:szCs w:val="20"/>
        </w:rPr>
      </w:pPr>
      <w:r w:rsidRPr="00D43BBA">
        <w:rPr>
          <w:rFonts w:ascii="Arial" w:hAnsi="Arial" w:cs="Arial"/>
          <w:sz w:val="20"/>
          <w:szCs w:val="20"/>
        </w:rPr>
        <w:tab/>
      </w:r>
    </w:p>
    <w:p w:rsidR="00BA5B66" w:rsidRPr="009E5D48" w:rsidRDefault="00BA5B66" w:rsidP="00A5295D">
      <w:pPr>
        <w:ind w:left="2160" w:hanging="1440"/>
        <w:rPr>
          <w:rFonts w:ascii="Arial" w:hAnsi="Arial" w:cs="Arial"/>
          <w:b/>
          <w:sz w:val="20"/>
          <w:szCs w:val="20"/>
        </w:rPr>
      </w:pPr>
      <w:r w:rsidRPr="00C5340E">
        <w:rPr>
          <w:rFonts w:ascii="Arial" w:hAnsi="Arial" w:cs="Arial"/>
          <w:sz w:val="20"/>
          <w:szCs w:val="20"/>
        </w:rPr>
        <w:t xml:space="preserve"> </w:t>
      </w:r>
      <w:r w:rsidRPr="009E5D48">
        <w:rPr>
          <w:rFonts w:ascii="Arial" w:hAnsi="Arial" w:cs="Arial"/>
          <w:b/>
          <w:sz w:val="20"/>
          <w:szCs w:val="20"/>
        </w:rPr>
        <w:t xml:space="preserve">Key Note Speaker: Dr. Andrew Murro – Ergo Power: </w:t>
      </w:r>
    </w:p>
    <w:p w:rsidR="00BA5B66" w:rsidRDefault="00BA5B66" w:rsidP="003F396C">
      <w:pPr>
        <w:ind w:left="2160"/>
        <w:rPr>
          <w:rFonts w:ascii="Arial" w:hAnsi="Arial" w:cs="Arial"/>
          <w:sz w:val="20"/>
          <w:szCs w:val="20"/>
        </w:rPr>
      </w:pPr>
      <w:r>
        <w:rPr>
          <w:rFonts w:ascii="Arial" w:hAnsi="Arial" w:cs="Arial"/>
          <w:sz w:val="20"/>
          <w:szCs w:val="20"/>
        </w:rPr>
        <w:t xml:space="preserve">Introduction to </w:t>
      </w:r>
      <w:r w:rsidRPr="00C5340E">
        <w:rPr>
          <w:rFonts w:ascii="Arial" w:hAnsi="Arial" w:cs="Arial"/>
          <w:sz w:val="20"/>
          <w:szCs w:val="20"/>
        </w:rPr>
        <w:t xml:space="preserve">Understanding Cumulative Trauma </w:t>
      </w:r>
      <w:r>
        <w:rPr>
          <w:rFonts w:ascii="Arial" w:hAnsi="Arial" w:cs="Arial"/>
          <w:sz w:val="20"/>
          <w:szCs w:val="20"/>
        </w:rPr>
        <w:t>is a slow wear and tear process. No direct cause or pain right away. Low back trauma from ergonomics, lack of stretching ,strengthening, and body mechanics. Stressful techniques and lack of stretching contribute to the injury. Face forward and keep tools close, use the legs to help mitigate injuries. Keep the spine vertical. Warm up and take micro breaks stretching.</w:t>
      </w:r>
    </w:p>
    <w:p w:rsidR="00BA5B66" w:rsidRDefault="00BA5B66" w:rsidP="00994FC1">
      <w:pPr>
        <w:ind w:left="2160" w:hanging="720"/>
        <w:rPr>
          <w:rFonts w:ascii="Arial" w:hAnsi="Arial" w:cs="Arial"/>
          <w:sz w:val="20"/>
          <w:szCs w:val="20"/>
        </w:rPr>
      </w:pPr>
    </w:p>
    <w:p w:rsidR="00BA5B66" w:rsidRPr="009E5D48" w:rsidRDefault="00BA5B66" w:rsidP="009E5D48">
      <w:pPr>
        <w:ind w:left="1440"/>
        <w:rPr>
          <w:rFonts w:ascii="Arial" w:hAnsi="Arial" w:cs="Arial"/>
          <w:b/>
          <w:sz w:val="20"/>
          <w:szCs w:val="20"/>
        </w:rPr>
      </w:pPr>
      <w:r w:rsidRPr="009E5D48">
        <w:rPr>
          <w:rFonts w:ascii="Arial" w:hAnsi="Arial" w:cs="Arial"/>
          <w:b/>
          <w:sz w:val="20"/>
          <w:szCs w:val="20"/>
        </w:rPr>
        <w:t>Accident/Incident reports:  was conducted with Moderator, Mark Taylor for Robert “Bo” Maryyanek- Asplundh Construction. UTILITY MEMBERS ONLY.</w:t>
      </w:r>
    </w:p>
    <w:p w:rsidR="00BA5B66" w:rsidRPr="00C5340E" w:rsidRDefault="00BA5B66" w:rsidP="00C5340E">
      <w:pPr>
        <w:ind w:left="2160" w:hanging="2160"/>
        <w:rPr>
          <w:rFonts w:ascii="Arial" w:hAnsi="Arial" w:cs="Arial"/>
          <w:sz w:val="20"/>
          <w:szCs w:val="20"/>
        </w:rPr>
      </w:pPr>
    </w:p>
    <w:p w:rsidR="00BA5B66" w:rsidRPr="00703984" w:rsidRDefault="00BA5B66" w:rsidP="00703984">
      <w:pPr>
        <w:ind w:left="2160" w:hanging="2160"/>
        <w:rPr>
          <w:rFonts w:ascii="Arial" w:hAnsi="Arial" w:cs="Arial"/>
          <w:sz w:val="20"/>
          <w:szCs w:val="20"/>
        </w:rPr>
      </w:pPr>
      <w:r w:rsidRPr="00C36178">
        <w:rPr>
          <w:rFonts w:ascii="Arial" w:hAnsi="Arial" w:cs="Arial"/>
          <w:sz w:val="20"/>
          <w:szCs w:val="20"/>
        </w:rPr>
        <w:t xml:space="preserve">  </w:t>
      </w:r>
      <w:r>
        <w:rPr>
          <w:rFonts w:ascii="Arial" w:hAnsi="Arial" w:cs="Arial"/>
          <w:sz w:val="20"/>
          <w:szCs w:val="20"/>
        </w:rPr>
        <w:tab/>
      </w:r>
      <w:r w:rsidRPr="00703984">
        <w:rPr>
          <w:rFonts w:ascii="Arial" w:hAnsi="Arial" w:cs="Arial"/>
          <w:sz w:val="20"/>
          <w:szCs w:val="20"/>
        </w:rPr>
        <w:t>Bus trip to IRBY test lab for Lunch &amp; tour – West Boylston</w:t>
      </w:r>
    </w:p>
    <w:p w:rsidR="00BA5B66" w:rsidRPr="00703984" w:rsidRDefault="00BA5B66" w:rsidP="00703984">
      <w:pPr>
        <w:ind w:left="2160" w:hanging="2160"/>
        <w:rPr>
          <w:rFonts w:ascii="Arial" w:hAnsi="Arial" w:cs="Arial"/>
          <w:sz w:val="20"/>
          <w:szCs w:val="20"/>
        </w:rPr>
      </w:pPr>
      <w:r w:rsidRPr="00703984">
        <w:rPr>
          <w:rFonts w:ascii="Arial" w:hAnsi="Arial" w:cs="Arial"/>
          <w:sz w:val="20"/>
          <w:szCs w:val="20"/>
        </w:rPr>
        <w:tab/>
        <w:t>Meeting adjourned for day</w:t>
      </w:r>
    </w:p>
    <w:p w:rsidR="00BA5B66" w:rsidRDefault="00BA5B66" w:rsidP="00703984">
      <w:pPr>
        <w:ind w:left="2160" w:hanging="2160"/>
        <w:rPr>
          <w:rFonts w:ascii="Arial" w:hAnsi="Arial" w:cs="Arial"/>
          <w:sz w:val="20"/>
          <w:szCs w:val="20"/>
        </w:rPr>
      </w:pPr>
      <w:r w:rsidRPr="00703984">
        <w:rPr>
          <w:rFonts w:ascii="Arial" w:hAnsi="Arial" w:cs="Arial"/>
          <w:sz w:val="20"/>
          <w:szCs w:val="20"/>
        </w:rPr>
        <w:lastRenderedPageBreak/>
        <w:tab/>
        <w:t xml:space="preserve">Sit down dinner </w:t>
      </w:r>
      <w:r>
        <w:rPr>
          <w:rFonts w:ascii="Arial" w:hAnsi="Arial" w:cs="Arial"/>
          <w:sz w:val="20"/>
          <w:szCs w:val="20"/>
        </w:rPr>
        <w:t>sponsored by Eversource</w:t>
      </w:r>
      <w:r w:rsidRPr="00703984">
        <w:rPr>
          <w:rFonts w:ascii="Arial" w:hAnsi="Arial" w:cs="Arial"/>
          <w:sz w:val="20"/>
          <w:szCs w:val="20"/>
        </w:rPr>
        <w:t xml:space="preserve"> - </w:t>
      </w:r>
      <w:r w:rsidRPr="00476E96">
        <w:rPr>
          <w:rFonts w:ascii="Arial" w:hAnsi="Arial" w:cs="Arial"/>
          <w:sz w:val="20"/>
          <w:szCs w:val="20"/>
        </w:rPr>
        <w:t xml:space="preserve">Hawthorne </w:t>
      </w:r>
      <w:r>
        <w:rPr>
          <w:rFonts w:ascii="Arial" w:hAnsi="Arial" w:cs="Arial"/>
          <w:sz w:val="20"/>
          <w:szCs w:val="20"/>
        </w:rPr>
        <w:t>Exhibit Hall</w:t>
      </w:r>
    </w:p>
    <w:p w:rsidR="00BA5B66" w:rsidRDefault="00BA5B66" w:rsidP="00703984">
      <w:pPr>
        <w:ind w:left="2160" w:hanging="2160"/>
        <w:rPr>
          <w:rFonts w:ascii="Arial" w:hAnsi="Arial" w:cs="Arial"/>
          <w:sz w:val="20"/>
          <w:szCs w:val="20"/>
        </w:rPr>
      </w:pPr>
      <w:r>
        <w:rPr>
          <w:rFonts w:ascii="Arial" w:hAnsi="Arial" w:cs="Arial"/>
          <w:sz w:val="20"/>
          <w:szCs w:val="20"/>
        </w:rPr>
        <w:tab/>
        <w:t>Robert Coates gave an overview of Eversource and their safety program including 6 steps to switches.</w:t>
      </w:r>
    </w:p>
    <w:p w:rsidR="00BA5B66" w:rsidRDefault="00BA5B66" w:rsidP="00703984">
      <w:pPr>
        <w:ind w:left="2160" w:hanging="2160"/>
        <w:rPr>
          <w:rFonts w:ascii="Arial" w:hAnsi="Arial" w:cs="Arial"/>
          <w:b/>
          <w:color w:val="FF0000"/>
          <w:sz w:val="20"/>
          <w:szCs w:val="20"/>
        </w:rPr>
      </w:pPr>
      <w:r>
        <w:rPr>
          <w:rFonts w:ascii="Arial" w:hAnsi="Arial" w:cs="Arial"/>
          <w:sz w:val="20"/>
          <w:szCs w:val="20"/>
        </w:rPr>
        <w:tab/>
      </w:r>
      <w:r w:rsidRPr="00703984">
        <w:rPr>
          <w:rFonts w:ascii="Arial" w:hAnsi="Arial" w:cs="Arial"/>
          <w:b/>
          <w:color w:val="FF0000"/>
          <w:sz w:val="20"/>
          <w:szCs w:val="20"/>
        </w:rPr>
        <w:t>5 minute showcase time for 6 vendors</w:t>
      </w:r>
    </w:p>
    <w:p w:rsidR="00BA5B66" w:rsidRDefault="00BA5B66" w:rsidP="00703984">
      <w:pPr>
        <w:ind w:left="2160" w:hanging="2160"/>
        <w:rPr>
          <w:rFonts w:ascii="Arial" w:hAnsi="Arial" w:cs="Arial"/>
          <w:sz w:val="20"/>
          <w:szCs w:val="20"/>
        </w:rPr>
      </w:pPr>
      <w:r>
        <w:rPr>
          <w:rFonts w:ascii="Arial" w:hAnsi="Arial" w:cs="Arial"/>
          <w:b/>
          <w:color w:val="FF0000"/>
          <w:sz w:val="20"/>
          <w:szCs w:val="20"/>
        </w:rPr>
        <w:tab/>
      </w:r>
      <w:r w:rsidRPr="00FD5798">
        <w:rPr>
          <w:rFonts w:ascii="Arial" w:hAnsi="Arial" w:cs="Arial"/>
          <w:sz w:val="20"/>
          <w:szCs w:val="20"/>
        </w:rPr>
        <w:t>Irby</w:t>
      </w:r>
      <w:r>
        <w:rPr>
          <w:rFonts w:ascii="Arial" w:hAnsi="Arial" w:cs="Arial"/>
          <w:sz w:val="20"/>
          <w:szCs w:val="20"/>
        </w:rPr>
        <w:t xml:space="preserve"> – Dan Kielbasa, gave us an overview of Irby’s services including testing and mobile hot gear testing they provide.</w:t>
      </w:r>
    </w:p>
    <w:p w:rsidR="00BA5B66" w:rsidRDefault="00BA5B66" w:rsidP="00703984">
      <w:pPr>
        <w:ind w:left="2160" w:hanging="2160"/>
        <w:rPr>
          <w:rFonts w:ascii="Arial" w:hAnsi="Arial" w:cs="Arial"/>
          <w:sz w:val="20"/>
          <w:szCs w:val="20"/>
        </w:rPr>
      </w:pPr>
      <w:r>
        <w:rPr>
          <w:rFonts w:ascii="Arial" w:hAnsi="Arial" w:cs="Arial"/>
          <w:sz w:val="20"/>
          <w:szCs w:val="20"/>
        </w:rPr>
        <w:tab/>
        <w:t>Alexander Publishing –</w:t>
      </w:r>
      <w:r>
        <w:rPr>
          <w:rFonts w:cs="Calibri"/>
          <w:color w:val="000000"/>
        </w:rPr>
        <w:t>Rich Alexander,</w:t>
      </w:r>
      <w:r>
        <w:rPr>
          <w:rFonts w:ascii="Arial" w:hAnsi="Arial" w:cs="Arial"/>
          <w:sz w:val="20"/>
          <w:szCs w:val="20"/>
        </w:rPr>
        <w:t xml:space="preserve"> training books and videos. Can demo at their website by using password IUOTA 2017</w:t>
      </w:r>
    </w:p>
    <w:p w:rsidR="00BA5B66" w:rsidRDefault="00BA5B66" w:rsidP="00703984">
      <w:pPr>
        <w:ind w:left="2160" w:hanging="2160"/>
        <w:rPr>
          <w:rFonts w:ascii="Arial" w:hAnsi="Arial" w:cs="Arial"/>
          <w:sz w:val="20"/>
          <w:szCs w:val="20"/>
        </w:rPr>
      </w:pPr>
      <w:r>
        <w:rPr>
          <w:rFonts w:ascii="Arial" w:hAnsi="Arial" w:cs="Arial"/>
          <w:sz w:val="20"/>
          <w:szCs w:val="20"/>
        </w:rPr>
        <w:tab/>
        <w:t>Buckingham – Ryan Beckhorn, wood pole restriction ezy squeeze and tough rope secondary lanyard.</w:t>
      </w:r>
    </w:p>
    <w:p w:rsidR="00BA5B66" w:rsidRDefault="00BA5B66" w:rsidP="00703984">
      <w:pPr>
        <w:ind w:left="2160" w:hanging="2160"/>
        <w:rPr>
          <w:rFonts w:ascii="Arial" w:hAnsi="Arial" w:cs="Arial"/>
          <w:sz w:val="20"/>
          <w:szCs w:val="20"/>
        </w:rPr>
      </w:pPr>
      <w:r>
        <w:rPr>
          <w:rFonts w:ascii="Arial" w:hAnsi="Arial" w:cs="Arial"/>
          <w:sz w:val="20"/>
          <w:szCs w:val="20"/>
        </w:rPr>
        <w:tab/>
        <w:t>John Vane – Burndy, fast tap connector, crimp and cutting tool, inline clamp.</w:t>
      </w:r>
    </w:p>
    <w:p w:rsidR="00BA5B66" w:rsidRDefault="00BA5B66" w:rsidP="00703984">
      <w:pPr>
        <w:ind w:left="2160" w:hanging="2160"/>
        <w:rPr>
          <w:rFonts w:ascii="Arial" w:hAnsi="Arial" w:cs="Arial"/>
          <w:sz w:val="20"/>
          <w:szCs w:val="20"/>
        </w:rPr>
      </w:pPr>
      <w:r>
        <w:rPr>
          <w:rFonts w:ascii="Arial" w:hAnsi="Arial" w:cs="Arial"/>
          <w:sz w:val="20"/>
          <w:szCs w:val="20"/>
        </w:rPr>
        <w:tab/>
        <w:t>Dan Scully – Ripley tools, primary and secondary prep tools, tree wire stripper.</w:t>
      </w:r>
    </w:p>
    <w:p w:rsidR="00BA5B66" w:rsidRPr="00FD5798" w:rsidRDefault="00BA5B66" w:rsidP="00703984">
      <w:pPr>
        <w:ind w:left="2160" w:hanging="2160"/>
        <w:rPr>
          <w:rFonts w:ascii="Arial" w:hAnsi="Arial" w:cs="Arial"/>
          <w:sz w:val="20"/>
          <w:szCs w:val="20"/>
        </w:rPr>
      </w:pPr>
      <w:r>
        <w:rPr>
          <w:rFonts w:ascii="Arial" w:hAnsi="Arial" w:cs="Arial"/>
          <w:sz w:val="20"/>
          <w:szCs w:val="20"/>
        </w:rPr>
        <w:tab/>
        <w:t xml:space="preserve">Mark Rapacki – Klein Tools, new tree cable wire grip, web strap hoist, cable knife with replaceable blade, 3 in 1 stripper tool. </w:t>
      </w:r>
    </w:p>
    <w:p w:rsidR="00BA5B66" w:rsidRDefault="00BA5B66" w:rsidP="00703984">
      <w:pPr>
        <w:ind w:left="2160" w:hanging="2160"/>
        <w:rPr>
          <w:rFonts w:ascii="Arial" w:hAnsi="Arial" w:cs="Arial"/>
          <w:sz w:val="20"/>
          <w:szCs w:val="20"/>
        </w:rPr>
      </w:pPr>
      <w:r>
        <w:rPr>
          <w:rFonts w:ascii="Arial" w:hAnsi="Arial" w:cs="Arial"/>
          <w:sz w:val="20"/>
          <w:szCs w:val="20"/>
        </w:rPr>
        <w:tab/>
        <w:t>Vendor / Guest raffle time</w:t>
      </w:r>
    </w:p>
    <w:p w:rsidR="00BA5B66" w:rsidRDefault="00BA5B66" w:rsidP="00433E1F">
      <w:pPr>
        <w:ind w:left="2160" w:hanging="2160"/>
        <w:rPr>
          <w:rFonts w:ascii="Arial" w:hAnsi="Arial" w:cs="Arial"/>
          <w:sz w:val="20"/>
          <w:szCs w:val="20"/>
        </w:rPr>
      </w:pPr>
      <w:r>
        <w:rPr>
          <w:rFonts w:ascii="Arial" w:hAnsi="Arial" w:cs="Arial"/>
          <w:sz w:val="20"/>
          <w:szCs w:val="20"/>
        </w:rPr>
        <w:tab/>
        <w:t xml:space="preserve">Comedian Mike Murray, sponsored by Rich Alexander, Alexander Publications. </w:t>
      </w:r>
    </w:p>
    <w:p w:rsidR="00BA5B66" w:rsidRPr="00703984" w:rsidRDefault="00BA5B66" w:rsidP="009F175F">
      <w:pPr>
        <w:rPr>
          <w:rFonts w:ascii="Arial" w:hAnsi="Arial" w:cs="Arial"/>
          <w:b/>
          <w:u w:val="single"/>
        </w:rPr>
      </w:pPr>
      <w:r w:rsidRPr="00703984">
        <w:rPr>
          <w:rFonts w:ascii="Arial" w:hAnsi="Arial" w:cs="Arial"/>
          <w:b/>
          <w:u w:val="single"/>
        </w:rPr>
        <w:t>Wednesday August 23, 2017</w:t>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r>
      <w:r w:rsidRPr="00C36178">
        <w:rPr>
          <w:rFonts w:ascii="Arial" w:hAnsi="Arial" w:cs="Arial"/>
          <w:sz w:val="20"/>
          <w:szCs w:val="20"/>
        </w:rPr>
        <w:t xml:space="preserve">Begin IUOTA </w:t>
      </w:r>
      <w:r>
        <w:rPr>
          <w:rFonts w:ascii="Arial" w:hAnsi="Arial" w:cs="Arial"/>
          <w:sz w:val="20"/>
          <w:szCs w:val="20"/>
        </w:rPr>
        <w:t xml:space="preserve">/IUSTA </w:t>
      </w:r>
      <w:r w:rsidRPr="00C36178">
        <w:rPr>
          <w:rFonts w:ascii="Arial" w:hAnsi="Arial" w:cs="Arial"/>
          <w:sz w:val="20"/>
          <w:szCs w:val="20"/>
        </w:rPr>
        <w:t xml:space="preserve">Break-out Session </w:t>
      </w:r>
      <w:r>
        <w:rPr>
          <w:rFonts w:ascii="Arial" w:hAnsi="Arial" w:cs="Arial"/>
          <w:sz w:val="20"/>
          <w:szCs w:val="20"/>
        </w:rPr>
        <w:t>–</w:t>
      </w:r>
      <w:r w:rsidRPr="00C36178">
        <w:rPr>
          <w:rFonts w:ascii="Arial" w:hAnsi="Arial" w:cs="Arial"/>
          <w:sz w:val="20"/>
          <w:szCs w:val="20"/>
        </w:rPr>
        <w:t xml:space="preserve"> </w:t>
      </w:r>
      <w:r w:rsidRPr="00476E96">
        <w:rPr>
          <w:rFonts w:ascii="Arial" w:hAnsi="Arial" w:cs="Arial"/>
          <w:sz w:val="20"/>
          <w:szCs w:val="20"/>
        </w:rPr>
        <w:t xml:space="preserve">Hawthorne </w:t>
      </w:r>
      <w:r>
        <w:rPr>
          <w:rFonts w:ascii="Arial" w:hAnsi="Arial" w:cs="Arial"/>
          <w:sz w:val="20"/>
          <w:szCs w:val="20"/>
        </w:rPr>
        <w:t>Exhibit Hall</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DC1B68">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Call to order at 8:00 </w:t>
      </w:r>
      <w:r w:rsidRPr="00D43BBA">
        <w:rPr>
          <w:rFonts w:ascii="Arial" w:hAnsi="Arial" w:cs="Arial"/>
          <w:sz w:val="20"/>
          <w:szCs w:val="20"/>
        </w:rPr>
        <w:t>Robert Maryyanek</w:t>
      </w:r>
      <w:r>
        <w:rPr>
          <w:rFonts w:ascii="Arial" w:hAnsi="Arial" w:cs="Arial"/>
          <w:sz w:val="20"/>
          <w:szCs w:val="20"/>
        </w:rPr>
        <w:t xml:space="preserve"> gave a safety moment about a recent incident.</w:t>
      </w:r>
    </w:p>
    <w:p w:rsidR="00BA5B66" w:rsidRDefault="00BA5B66" w:rsidP="00DC1B68">
      <w:pPr>
        <w:pStyle w:val="NormalWeb"/>
        <w:spacing w:before="0" w:beforeAutospacing="0" w:after="0" w:afterAutospacing="0"/>
        <w:ind w:left="1440"/>
        <w:rPr>
          <w:rFonts w:ascii="Arial" w:hAnsi="Arial" w:cs="Arial"/>
          <w:sz w:val="20"/>
          <w:szCs w:val="20"/>
        </w:rPr>
      </w:pPr>
    </w:p>
    <w:p w:rsidR="00BA5B66" w:rsidRPr="00C56746" w:rsidRDefault="00BA5B66" w:rsidP="00DC1B68">
      <w:pPr>
        <w:pStyle w:val="NormalWeb"/>
        <w:spacing w:before="0" w:beforeAutospacing="0" w:after="0" w:afterAutospacing="0"/>
        <w:ind w:left="1440"/>
        <w:rPr>
          <w:rFonts w:ascii="Arial" w:hAnsi="Arial" w:cs="Arial"/>
          <w:sz w:val="20"/>
          <w:szCs w:val="20"/>
        </w:rPr>
      </w:pPr>
      <w:r>
        <w:rPr>
          <w:rFonts w:ascii="Arial" w:hAnsi="Arial" w:cs="Arial"/>
          <w:sz w:val="20"/>
          <w:szCs w:val="20"/>
        </w:rPr>
        <w:t>Talked about a new logo vote, ballots were handed out. Conversation took place about Robert stepping down and Mark taking over</w:t>
      </w:r>
      <w:r w:rsidR="00B80CFD">
        <w:rPr>
          <w:rFonts w:ascii="Arial" w:hAnsi="Arial" w:cs="Arial"/>
          <w:sz w:val="20"/>
          <w:szCs w:val="20"/>
        </w:rPr>
        <w:t xml:space="preserve"> as Chairman</w:t>
      </w:r>
      <w:r>
        <w:rPr>
          <w:rFonts w:ascii="Arial" w:hAnsi="Arial" w:cs="Arial"/>
          <w:sz w:val="20"/>
          <w:szCs w:val="20"/>
        </w:rPr>
        <w:t>. Is anybody else interested in the executive jobs</w:t>
      </w:r>
      <w:r w:rsidR="00B80CFD">
        <w:rPr>
          <w:rFonts w:ascii="Arial" w:hAnsi="Arial" w:cs="Arial"/>
          <w:sz w:val="20"/>
          <w:szCs w:val="20"/>
        </w:rPr>
        <w:t>?</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C56746">
      <w:pPr>
        <w:pStyle w:val="NormalWeb"/>
        <w:spacing w:before="0" w:beforeAutospacing="0" w:after="0" w:afterAutospacing="0"/>
        <w:ind w:left="1440"/>
        <w:rPr>
          <w:rFonts w:ascii="Arial" w:hAnsi="Arial" w:cs="Arial"/>
          <w:b/>
          <w:color w:val="FF0000"/>
          <w:sz w:val="20"/>
          <w:szCs w:val="20"/>
        </w:rPr>
      </w:pPr>
      <w:r w:rsidRPr="007A60B0">
        <w:rPr>
          <w:rFonts w:ascii="Arial" w:hAnsi="Arial" w:cs="Arial"/>
          <w:b/>
          <w:color w:val="FF0000"/>
          <w:sz w:val="20"/>
          <w:szCs w:val="20"/>
        </w:rPr>
        <w:t>5 minute showcase time for 6 vendors</w:t>
      </w:r>
    </w:p>
    <w:p w:rsidR="00BA5B66" w:rsidRDefault="00BA5B66" w:rsidP="00C56746">
      <w:pPr>
        <w:pStyle w:val="NormalWeb"/>
        <w:spacing w:before="0" w:beforeAutospacing="0" w:after="0" w:afterAutospacing="0"/>
        <w:ind w:left="1440"/>
        <w:rPr>
          <w:rFonts w:ascii="Arial" w:hAnsi="Arial" w:cs="Arial"/>
          <w:b/>
          <w:color w:val="FF0000"/>
          <w:sz w:val="20"/>
          <w:szCs w:val="20"/>
        </w:rPr>
      </w:pPr>
    </w:p>
    <w:p w:rsidR="00BA5B66" w:rsidRDefault="00BA5B66" w:rsidP="00C56746">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Jordan Kozub - </w:t>
      </w:r>
      <w:r w:rsidRPr="00B270FF">
        <w:rPr>
          <w:rFonts w:ascii="Arial" w:hAnsi="Arial" w:cs="Arial"/>
          <w:sz w:val="20"/>
          <w:szCs w:val="20"/>
        </w:rPr>
        <w:t xml:space="preserve"> Airspade</w:t>
      </w:r>
      <w:r>
        <w:rPr>
          <w:rFonts w:ascii="Arial" w:hAnsi="Arial" w:cs="Arial"/>
          <w:sz w:val="20"/>
          <w:szCs w:val="20"/>
        </w:rPr>
        <w:t>, air digging tool for daylighting has a jackhammer mode.</w:t>
      </w:r>
    </w:p>
    <w:p w:rsidR="00BA5B66" w:rsidRDefault="00BA5B66" w:rsidP="00C56746">
      <w:pPr>
        <w:pStyle w:val="NormalWeb"/>
        <w:spacing w:before="0" w:beforeAutospacing="0" w:after="0" w:afterAutospacing="0"/>
        <w:ind w:left="1440"/>
        <w:rPr>
          <w:rFonts w:ascii="Arial" w:hAnsi="Arial" w:cs="Arial"/>
          <w:sz w:val="20"/>
          <w:szCs w:val="20"/>
        </w:rPr>
      </w:pPr>
    </w:p>
    <w:p w:rsidR="00BA5B66" w:rsidRDefault="00BA5B66" w:rsidP="00C56746">
      <w:pPr>
        <w:pStyle w:val="NormalWeb"/>
        <w:spacing w:before="0" w:beforeAutospacing="0" w:after="0" w:afterAutospacing="0"/>
        <w:ind w:left="1440"/>
        <w:rPr>
          <w:rFonts w:ascii="Arial" w:hAnsi="Arial" w:cs="Arial"/>
          <w:sz w:val="20"/>
          <w:szCs w:val="20"/>
        </w:rPr>
      </w:pPr>
      <w:r>
        <w:rPr>
          <w:rFonts w:ascii="Arial" w:hAnsi="Arial" w:cs="Arial"/>
          <w:sz w:val="20"/>
          <w:szCs w:val="20"/>
        </w:rPr>
        <w:t>Gary Scandiff – Youngstown gloves, arc rated, FR, cut resistant gloves</w:t>
      </w:r>
    </w:p>
    <w:p w:rsidR="00BA5B66" w:rsidRDefault="00BA5B66" w:rsidP="00C56746">
      <w:pPr>
        <w:pStyle w:val="NormalWeb"/>
        <w:spacing w:before="0" w:beforeAutospacing="0" w:after="0" w:afterAutospacing="0"/>
        <w:ind w:left="1440"/>
        <w:rPr>
          <w:rFonts w:ascii="Arial" w:hAnsi="Arial" w:cs="Arial"/>
          <w:sz w:val="20"/>
          <w:szCs w:val="20"/>
        </w:rPr>
      </w:pPr>
    </w:p>
    <w:p w:rsidR="00BA5B66" w:rsidRDefault="00BA5B66" w:rsidP="00C56746">
      <w:pPr>
        <w:pStyle w:val="NormalWeb"/>
        <w:spacing w:before="0" w:beforeAutospacing="0" w:after="0" w:afterAutospacing="0"/>
        <w:ind w:left="1440"/>
        <w:rPr>
          <w:rFonts w:ascii="Arial" w:hAnsi="Arial" w:cs="Arial"/>
          <w:sz w:val="20"/>
          <w:szCs w:val="20"/>
        </w:rPr>
      </w:pPr>
      <w:r>
        <w:rPr>
          <w:rFonts w:ascii="Arial" w:hAnsi="Arial" w:cs="Arial"/>
          <w:sz w:val="20"/>
          <w:szCs w:val="20"/>
        </w:rPr>
        <w:t>James Martin – Makita tools, batteries on different tool manufacturers, it is the engine.</w:t>
      </w:r>
    </w:p>
    <w:p w:rsidR="00BA5B66" w:rsidRDefault="00BA5B66" w:rsidP="00C56746">
      <w:pPr>
        <w:pStyle w:val="NormalWeb"/>
        <w:spacing w:before="0" w:beforeAutospacing="0" w:after="0" w:afterAutospacing="0"/>
        <w:ind w:left="1440"/>
        <w:rPr>
          <w:rFonts w:ascii="Arial" w:hAnsi="Arial" w:cs="Arial"/>
          <w:sz w:val="20"/>
          <w:szCs w:val="20"/>
        </w:rPr>
      </w:pPr>
    </w:p>
    <w:p w:rsidR="00BA5B66" w:rsidRDefault="00BA5B66" w:rsidP="00C56746">
      <w:pPr>
        <w:pStyle w:val="NormalWeb"/>
        <w:spacing w:before="0" w:beforeAutospacing="0" w:after="0" w:afterAutospacing="0"/>
        <w:ind w:left="1440"/>
        <w:rPr>
          <w:rFonts w:ascii="Arial" w:hAnsi="Arial" w:cs="Arial"/>
          <w:sz w:val="20"/>
          <w:szCs w:val="20"/>
        </w:rPr>
      </w:pPr>
      <w:r>
        <w:rPr>
          <w:rFonts w:ascii="Arial" w:hAnsi="Arial" w:cs="Arial"/>
          <w:sz w:val="20"/>
          <w:szCs w:val="20"/>
        </w:rPr>
        <w:t>Buddy Cadwell – Bashlin Industries, Patriot fall restraint ergonomist approved. Rest SR suspension trauma ladders.</w:t>
      </w:r>
    </w:p>
    <w:p w:rsidR="00BA5B66" w:rsidRDefault="00BA5B66" w:rsidP="00C56746">
      <w:pPr>
        <w:pStyle w:val="NormalWeb"/>
        <w:spacing w:before="0" w:beforeAutospacing="0" w:after="0" w:afterAutospacing="0"/>
        <w:ind w:left="1440"/>
        <w:rPr>
          <w:rFonts w:ascii="Arial" w:hAnsi="Arial" w:cs="Arial"/>
          <w:sz w:val="20"/>
          <w:szCs w:val="20"/>
        </w:rPr>
      </w:pPr>
    </w:p>
    <w:p w:rsidR="00BA5B66" w:rsidRDefault="00BA5B66" w:rsidP="00C56746">
      <w:pPr>
        <w:pStyle w:val="NormalWeb"/>
        <w:spacing w:before="0" w:beforeAutospacing="0" w:after="0" w:afterAutospacing="0"/>
        <w:ind w:left="1440"/>
        <w:rPr>
          <w:rFonts w:ascii="Arial" w:hAnsi="Arial" w:cs="Arial"/>
          <w:sz w:val="20"/>
          <w:szCs w:val="20"/>
        </w:rPr>
      </w:pPr>
      <w:r>
        <w:rPr>
          <w:rFonts w:ascii="Arial" w:hAnsi="Arial" w:cs="Arial"/>
          <w:sz w:val="20"/>
          <w:szCs w:val="20"/>
        </w:rPr>
        <w:t>Peter Kumiega - VF image wear, Bulwork FR clothing and just acquired Dicky’s work wear, Hi Vis clothing for different applications, also IQ lightest clothing</w:t>
      </w:r>
    </w:p>
    <w:p w:rsidR="00BA5B66" w:rsidRPr="00B270FF" w:rsidRDefault="00BA5B66" w:rsidP="00C56746">
      <w:pPr>
        <w:pStyle w:val="NormalWeb"/>
        <w:spacing w:before="0" w:beforeAutospacing="0" w:after="0" w:afterAutospacing="0"/>
        <w:ind w:left="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Paul Carnes – Lowell Corporation, potential application opportunities.</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Review and select the updated IUOTA LOGO/ Discussion on election of officers</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8"/>
        </w:rPr>
      </w:pPr>
      <w:r w:rsidRPr="00C36178">
        <w:rPr>
          <w:rFonts w:ascii="Arial" w:hAnsi="Arial" w:cs="Arial"/>
          <w:sz w:val="20"/>
          <w:szCs w:val="20"/>
        </w:rPr>
        <w:t xml:space="preserve">Begin </w:t>
      </w:r>
      <w:r>
        <w:rPr>
          <w:rFonts w:ascii="Arial" w:hAnsi="Arial" w:cs="Arial"/>
          <w:sz w:val="20"/>
          <w:szCs w:val="20"/>
        </w:rPr>
        <w:t xml:space="preserve">underground group </w:t>
      </w:r>
      <w:r w:rsidRPr="00C36178">
        <w:rPr>
          <w:rFonts w:ascii="Arial" w:hAnsi="Arial" w:cs="Arial"/>
          <w:sz w:val="20"/>
          <w:szCs w:val="20"/>
        </w:rPr>
        <w:t>Break-out Session –</w:t>
      </w:r>
      <w:r w:rsidRPr="00C36178">
        <w:rPr>
          <w:rFonts w:ascii="Arial" w:hAnsi="Arial" w:cs="Arial"/>
          <w:sz w:val="20"/>
          <w:szCs w:val="28"/>
        </w:rPr>
        <w:t xml:space="preserve"> </w:t>
      </w:r>
      <w:r>
        <w:rPr>
          <w:rFonts w:ascii="Arial" w:hAnsi="Arial" w:cs="Arial"/>
          <w:sz w:val="20"/>
          <w:szCs w:val="28"/>
        </w:rPr>
        <w:t>Seminar Theater</w:t>
      </w:r>
    </w:p>
    <w:p w:rsidR="00BA5B66" w:rsidRPr="00925610" w:rsidRDefault="00BA5B66" w:rsidP="009F175F">
      <w:pPr>
        <w:pStyle w:val="NormalWeb"/>
        <w:numPr>
          <w:ilvl w:val="0"/>
          <w:numId w:val="1"/>
        </w:numPr>
        <w:spacing w:before="0" w:beforeAutospacing="0" w:after="0" w:afterAutospacing="0"/>
        <w:ind w:left="1800"/>
        <w:rPr>
          <w:rFonts w:ascii="Arial" w:hAnsi="Arial" w:cs="Arial"/>
          <w:sz w:val="20"/>
          <w:szCs w:val="28"/>
        </w:rPr>
      </w:pPr>
      <w:r w:rsidRPr="00925610">
        <w:rPr>
          <w:rFonts w:ascii="Arial" w:hAnsi="Arial" w:cs="Arial"/>
          <w:sz w:val="20"/>
          <w:szCs w:val="28"/>
        </w:rPr>
        <w:t>RAYCHEM 1-piece cold shrink splices with the use of a shear-bolt connector</w:t>
      </w:r>
    </w:p>
    <w:p w:rsidR="00BA5B66" w:rsidRDefault="00BA5B66" w:rsidP="009F175F">
      <w:pPr>
        <w:pStyle w:val="NormalWeb"/>
        <w:numPr>
          <w:ilvl w:val="0"/>
          <w:numId w:val="1"/>
        </w:numPr>
        <w:tabs>
          <w:tab w:val="left" w:pos="1800"/>
        </w:tabs>
        <w:spacing w:after="0"/>
        <w:ind w:left="2160" w:hanging="720"/>
        <w:rPr>
          <w:rFonts w:ascii="Arial" w:hAnsi="Arial" w:cs="Arial"/>
          <w:sz w:val="20"/>
          <w:szCs w:val="28"/>
        </w:rPr>
      </w:pPr>
      <w:r w:rsidRPr="000F5DC6">
        <w:rPr>
          <w:rFonts w:ascii="Arial" w:hAnsi="Arial" w:cs="Arial"/>
          <w:sz w:val="20"/>
          <w:szCs w:val="28"/>
        </w:rPr>
        <w:t>Underground Personal Protection Grounding in Manholes: Employee Safety &amp; OSHA 1910.269 section (n) are the drivers for establishing a work method that provides appropriate worker protection while working on de-energized equipment.  There are two primary hazards that need to be addressed.</w:t>
      </w:r>
    </w:p>
    <w:p w:rsidR="00BA5B66" w:rsidRPr="000F5DC6" w:rsidRDefault="00BA5B66" w:rsidP="009F175F">
      <w:pPr>
        <w:pStyle w:val="NormalWeb"/>
        <w:tabs>
          <w:tab w:val="left" w:pos="1800"/>
        </w:tabs>
        <w:spacing w:after="0"/>
        <w:ind w:left="1440"/>
        <w:rPr>
          <w:rFonts w:ascii="Arial" w:hAnsi="Arial" w:cs="Arial"/>
          <w:sz w:val="20"/>
          <w:szCs w:val="28"/>
        </w:rPr>
      </w:pPr>
      <w:r w:rsidRPr="000F5DC6">
        <w:rPr>
          <w:rFonts w:ascii="Arial" w:hAnsi="Arial" w:cs="Arial"/>
          <w:sz w:val="20"/>
          <w:szCs w:val="28"/>
        </w:rPr>
        <w:tab/>
        <w:t xml:space="preserve">1.    Accidental Energization of the equipment that work is being performed on. </w:t>
      </w:r>
      <w:r w:rsidRPr="000F5DC6">
        <w:rPr>
          <w:rFonts w:ascii="Arial" w:hAnsi="Arial" w:cs="Arial"/>
          <w:sz w:val="20"/>
          <w:szCs w:val="28"/>
        </w:rPr>
        <w:tab/>
      </w:r>
      <w:r w:rsidRPr="000F5DC6">
        <w:rPr>
          <w:rFonts w:ascii="Arial" w:hAnsi="Arial" w:cs="Arial"/>
          <w:sz w:val="20"/>
          <w:szCs w:val="28"/>
        </w:rPr>
        <w:tab/>
      </w:r>
      <w:r w:rsidRPr="000F5DC6">
        <w:rPr>
          <w:rFonts w:ascii="Arial" w:hAnsi="Arial" w:cs="Arial"/>
          <w:sz w:val="20"/>
          <w:szCs w:val="28"/>
        </w:rPr>
        <w:tab/>
        <w:t xml:space="preserve">2.    Adjacent circuit fault that is using the cables concentric/sheath and conductor that a                          </w:t>
      </w:r>
      <w:r>
        <w:rPr>
          <w:rFonts w:ascii="Arial" w:hAnsi="Arial" w:cs="Arial"/>
          <w:sz w:val="20"/>
          <w:szCs w:val="28"/>
        </w:rPr>
        <w:t xml:space="preserve">        </w:t>
      </w:r>
      <w:r w:rsidRPr="000F5DC6">
        <w:rPr>
          <w:rFonts w:ascii="Arial" w:hAnsi="Arial" w:cs="Arial"/>
          <w:sz w:val="20"/>
          <w:szCs w:val="28"/>
        </w:rPr>
        <w:t>worker is working on as a fault current return.</w:t>
      </w: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r>
      <w:r w:rsidRPr="009E5D48">
        <w:rPr>
          <w:rFonts w:ascii="Arial" w:hAnsi="Arial" w:cs="Arial"/>
          <w:b/>
          <w:sz w:val="20"/>
          <w:szCs w:val="28"/>
        </w:rPr>
        <w:t>Leon “Chip” Wetherell (National GRID) – Tick Awareness and Prevention</w:t>
      </w:r>
      <w:r>
        <w:rPr>
          <w:rFonts w:ascii="Arial" w:hAnsi="Arial" w:cs="Arial"/>
          <w:sz w:val="20"/>
          <w:szCs w:val="28"/>
        </w:rPr>
        <w:t>.</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340,000 cases in the US, National Grid has 5 tick encounters a day. Mainly in N.E. states but it is spreading. Powassan virus and Lyme Disease can come from tick bites. It is not isolated to one particular type of tick. Use Permethrin on your clothes only, use DEET only on your skin not clothes. Wear light color clothes, tuck shirts and pant legs in. Brush ticks away, perform a tick check, put clothes in the dryer for</w:t>
      </w:r>
    </w:p>
    <w:p w:rsidR="00BA5B66" w:rsidRDefault="00BA5B66" w:rsidP="00413B0C">
      <w:pPr>
        <w:pStyle w:val="NormalWeb"/>
        <w:spacing w:before="0" w:beforeAutospacing="0" w:after="0" w:afterAutospacing="0"/>
        <w:ind w:left="1440"/>
        <w:rPr>
          <w:rFonts w:ascii="Arial" w:hAnsi="Arial" w:cs="Arial"/>
          <w:sz w:val="20"/>
          <w:szCs w:val="28"/>
        </w:rPr>
      </w:pPr>
      <w:r>
        <w:rPr>
          <w:rFonts w:ascii="Arial" w:hAnsi="Arial" w:cs="Arial"/>
          <w:sz w:val="20"/>
          <w:szCs w:val="28"/>
        </w:rPr>
        <w:t xml:space="preserve"> high heat for 10 minutes. Remove with tweezers, grab by the head and pull out.</w:t>
      </w:r>
    </w:p>
    <w:p w:rsidR="00BA5B66" w:rsidRDefault="00BA5B66" w:rsidP="00413B0C">
      <w:pPr>
        <w:pStyle w:val="NormalWeb"/>
        <w:spacing w:before="0" w:beforeAutospacing="0" w:after="0" w:afterAutospacing="0"/>
        <w:ind w:left="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b/>
          <w:color w:val="FF0000"/>
          <w:sz w:val="20"/>
          <w:szCs w:val="20"/>
        </w:rPr>
      </w:pPr>
      <w:r>
        <w:rPr>
          <w:rFonts w:ascii="Arial" w:hAnsi="Arial" w:cs="Arial"/>
          <w:sz w:val="20"/>
          <w:szCs w:val="28"/>
        </w:rPr>
        <w:tab/>
      </w:r>
      <w:r w:rsidRPr="007A60B0">
        <w:rPr>
          <w:rFonts w:ascii="Arial" w:hAnsi="Arial" w:cs="Arial"/>
          <w:b/>
          <w:color w:val="FF0000"/>
          <w:sz w:val="20"/>
          <w:szCs w:val="20"/>
        </w:rPr>
        <w:t xml:space="preserve">5 minute showcase time for </w:t>
      </w:r>
      <w:r>
        <w:rPr>
          <w:rFonts w:ascii="Arial" w:hAnsi="Arial" w:cs="Arial"/>
          <w:b/>
          <w:color w:val="FF0000"/>
          <w:sz w:val="20"/>
          <w:szCs w:val="20"/>
        </w:rPr>
        <w:t>3</w:t>
      </w:r>
      <w:r w:rsidRPr="007A60B0">
        <w:rPr>
          <w:rFonts w:ascii="Arial" w:hAnsi="Arial" w:cs="Arial"/>
          <w:b/>
          <w:color w:val="FF0000"/>
          <w:sz w:val="20"/>
          <w:szCs w:val="20"/>
        </w:rPr>
        <w:t xml:space="preserve"> OH vendors</w:t>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b/>
          <w:color w:val="FF0000"/>
          <w:sz w:val="20"/>
          <w:szCs w:val="20"/>
        </w:rPr>
        <w:tab/>
      </w:r>
      <w:r w:rsidRPr="002014BF">
        <w:rPr>
          <w:rFonts w:ascii="Arial" w:hAnsi="Arial" w:cs="Arial"/>
          <w:sz w:val="20"/>
          <w:szCs w:val="20"/>
        </w:rPr>
        <w:t>Brian Newbury</w:t>
      </w:r>
      <w:r>
        <w:rPr>
          <w:rFonts w:ascii="Arial" w:hAnsi="Arial" w:cs="Arial"/>
          <w:sz w:val="20"/>
          <w:szCs w:val="20"/>
        </w:rPr>
        <w:t xml:space="preserve"> - Certified Safety MFG, first aid kits, revamped by new ANSI standard.</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2014BF">
      <w:pPr>
        <w:pStyle w:val="NormalWeb"/>
        <w:spacing w:before="0" w:beforeAutospacing="0" w:after="0" w:afterAutospacing="0"/>
        <w:ind w:left="1440"/>
        <w:rPr>
          <w:rFonts w:ascii="Arial" w:hAnsi="Arial" w:cs="Arial"/>
          <w:sz w:val="20"/>
          <w:szCs w:val="20"/>
        </w:rPr>
      </w:pPr>
      <w:r>
        <w:rPr>
          <w:rFonts w:ascii="Arial" w:hAnsi="Arial" w:cs="Arial"/>
          <w:sz w:val="20"/>
          <w:szCs w:val="20"/>
        </w:rPr>
        <w:t>Paul Slot – Waterjel, product line for burns including new clear gels and fire blankets.</w:t>
      </w:r>
    </w:p>
    <w:p w:rsidR="00BA5B66" w:rsidRDefault="00BA5B66" w:rsidP="002014BF">
      <w:pPr>
        <w:pStyle w:val="NormalWeb"/>
        <w:spacing w:before="0" w:beforeAutospacing="0" w:after="0" w:afterAutospacing="0"/>
        <w:ind w:left="1440"/>
        <w:rPr>
          <w:rFonts w:ascii="Arial" w:hAnsi="Arial" w:cs="Arial"/>
          <w:sz w:val="20"/>
          <w:szCs w:val="20"/>
        </w:rPr>
      </w:pPr>
    </w:p>
    <w:p w:rsidR="00BA5B66" w:rsidRDefault="00BA5B66" w:rsidP="002014BF">
      <w:pPr>
        <w:pStyle w:val="NormalWeb"/>
        <w:spacing w:before="0" w:beforeAutospacing="0" w:after="0" w:afterAutospacing="0"/>
        <w:ind w:left="1440"/>
        <w:rPr>
          <w:rFonts w:ascii="Arial" w:hAnsi="Arial" w:cs="Arial"/>
          <w:sz w:val="20"/>
          <w:szCs w:val="20"/>
        </w:rPr>
      </w:pPr>
      <w:r>
        <w:rPr>
          <w:rFonts w:ascii="Arial" w:hAnsi="Arial" w:cs="Arial"/>
          <w:sz w:val="20"/>
          <w:szCs w:val="20"/>
        </w:rPr>
        <w:t>Justin Tate – 3M Fall Protection, self retracting lanyard, self rescue wear it on your back, delta comfort harness, bucket nanolok</w:t>
      </w:r>
    </w:p>
    <w:p w:rsidR="00BA5B66" w:rsidRPr="002014BF" w:rsidRDefault="00BA5B66" w:rsidP="009F175F">
      <w:pPr>
        <w:pStyle w:val="NormalWeb"/>
        <w:spacing w:before="0" w:beforeAutospacing="0" w:after="0" w:afterAutospacing="0"/>
        <w:ind w:left="1440" w:hanging="1440"/>
        <w:rPr>
          <w:rFonts w:ascii="Arial" w:hAnsi="Arial" w:cs="Arial"/>
          <w:sz w:val="20"/>
          <w:szCs w:val="20"/>
        </w:rPr>
      </w:pPr>
    </w:p>
    <w:p w:rsidR="00BA5B66" w:rsidRPr="007A60B0" w:rsidRDefault="00BA5B66" w:rsidP="009F175F">
      <w:pPr>
        <w:pStyle w:val="NormalWeb"/>
        <w:spacing w:before="0" w:beforeAutospacing="0" w:after="0" w:afterAutospacing="0"/>
        <w:ind w:left="1440" w:hanging="1440"/>
        <w:rPr>
          <w:rFonts w:ascii="Arial" w:hAnsi="Arial" w:cs="Arial"/>
          <w:b/>
          <w:color w:val="FF0000"/>
          <w:sz w:val="20"/>
          <w:szCs w:val="28"/>
        </w:rPr>
      </w:pPr>
    </w:p>
    <w:p w:rsidR="00BA5B66" w:rsidRDefault="00BA5B66" w:rsidP="009F175F">
      <w:pPr>
        <w:pStyle w:val="NormalWeb"/>
        <w:spacing w:before="0" w:beforeAutospacing="0" w:after="0" w:afterAutospacing="0"/>
        <w:ind w:left="1440" w:hanging="1440"/>
        <w:rPr>
          <w:rFonts w:ascii="Arial" w:hAnsi="Arial" w:cs="Arial"/>
          <w:b/>
          <w:sz w:val="20"/>
          <w:szCs w:val="28"/>
        </w:rPr>
      </w:pPr>
      <w:r>
        <w:rPr>
          <w:rFonts w:ascii="Arial" w:hAnsi="Arial" w:cs="Arial"/>
          <w:sz w:val="20"/>
          <w:szCs w:val="28"/>
        </w:rPr>
        <w:tab/>
      </w:r>
      <w:r w:rsidRPr="009E5D48">
        <w:rPr>
          <w:rFonts w:ascii="Arial" w:hAnsi="Arial" w:cs="Arial"/>
          <w:b/>
          <w:sz w:val="20"/>
          <w:szCs w:val="28"/>
        </w:rPr>
        <w:t>Paul Mackintire (Eversource) – Leading Indicators</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b/>
          <w:sz w:val="20"/>
          <w:szCs w:val="28"/>
        </w:rPr>
        <w:tab/>
      </w:r>
      <w:r w:rsidRPr="005E7C43">
        <w:rPr>
          <w:rFonts w:ascii="Arial" w:hAnsi="Arial" w:cs="Arial"/>
          <w:sz w:val="20"/>
          <w:szCs w:val="28"/>
        </w:rPr>
        <w:t>OSHA</w:t>
      </w:r>
      <w:r>
        <w:rPr>
          <w:rFonts w:ascii="Arial" w:hAnsi="Arial" w:cs="Arial"/>
          <w:sz w:val="20"/>
          <w:szCs w:val="28"/>
        </w:rPr>
        <w:t xml:space="preserve"> states you can’t incent people on lagging indicators. Using predictive analysis to address, potential future injuries, events, incidents. Use audits, awards</w:t>
      </w:r>
      <w:r w:rsidRPr="00274BDF">
        <w:rPr>
          <w:rFonts w:ascii="Arial" w:hAnsi="Arial" w:cs="Arial"/>
          <w:sz w:val="20"/>
          <w:szCs w:val="28"/>
        </w:rPr>
        <w:t>,</w:t>
      </w:r>
      <w:r w:rsidRPr="00274BDF">
        <w:rPr>
          <w:rFonts w:ascii="Arial" w:hAnsi="Arial" w:cs="Arial"/>
          <w:color w:val="FF0000"/>
          <w:sz w:val="20"/>
          <w:szCs w:val="20"/>
        </w:rPr>
        <w:t xml:space="preserve"> </w:t>
      </w:r>
      <w:r w:rsidRPr="00274BDF">
        <w:rPr>
          <w:rFonts w:ascii="Arial" w:hAnsi="Arial" w:cs="Arial"/>
          <w:sz w:val="20"/>
          <w:szCs w:val="28"/>
        </w:rPr>
        <w:t>recognition, near miss</w:t>
      </w:r>
      <w:r>
        <w:rPr>
          <w:rFonts w:ascii="Arial" w:hAnsi="Arial" w:cs="Arial"/>
          <w:sz w:val="20"/>
          <w:szCs w:val="28"/>
        </w:rPr>
        <w:t xml:space="preserve">, safety training, observations. </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How – Identify Hazards</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Shall – Special Precations</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Everyone – Energy Source</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Plan – use PPE</w:t>
      </w:r>
    </w:p>
    <w:p w:rsidR="00BA5B66" w:rsidRPr="00274BDF"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If we can predict it we can prevent it! Serious injury fatality (SIF) has predictability looking at near misses, incidents, injuries, exposures. Use probability a</w:t>
      </w:r>
      <w:r w:rsidRPr="00122CFF">
        <w:rPr>
          <w:rFonts w:ascii="Arial" w:hAnsi="Arial" w:cs="Arial"/>
          <w:sz w:val="20"/>
          <w:szCs w:val="28"/>
        </w:rPr>
        <w:t>nd severity on a chart</w:t>
      </w:r>
      <w:r>
        <w:rPr>
          <w:rFonts w:ascii="Arial" w:hAnsi="Arial" w:cs="Arial"/>
          <w:sz w:val="20"/>
          <w:szCs w:val="28"/>
        </w:rPr>
        <w:t xml:space="preserve"> to predict future events and then put mitigation strategies in place.</w:t>
      </w:r>
      <w:r>
        <w:rPr>
          <w:rFonts w:ascii="Arial" w:hAnsi="Arial" w:cs="Arial"/>
          <w:sz w:val="20"/>
          <w:szCs w:val="28"/>
        </w:rPr>
        <w:tab/>
      </w:r>
    </w:p>
    <w:p w:rsidR="00BA5B66" w:rsidRPr="00274BDF"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b/>
          <w:sz w:val="20"/>
          <w:szCs w:val="28"/>
        </w:rPr>
      </w:pPr>
      <w:r w:rsidRPr="00433E1F">
        <w:rPr>
          <w:rFonts w:ascii="Arial" w:hAnsi="Arial" w:cs="Arial"/>
          <w:sz w:val="20"/>
          <w:szCs w:val="28"/>
        </w:rPr>
        <w:tab/>
      </w:r>
      <w:r>
        <w:rPr>
          <w:rFonts w:ascii="Arial" w:hAnsi="Arial" w:cs="Arial"/>
          <w:b/>
          <w:sz w:val="20"/>
          <w:szCs w:val="28"/>
        </w:rPr>
        <w:t>Patrick Doyle and Alison Magee</w:t>
      </w:r>
      <w:r w:rsidRPr="002014BF">
        <w:rPr>
          <w:rFonts w:ascii="Arial" w:hAnsi="Arial" w:cs="Arial"/>
          <w:b/>
          <w:sz w:val="20"/>
          <w:szCs w:val="28"/>
        </w:rPr>
        <w:t>, KGA Inc. The Opioid Epidemic: Awareness, Prevention &amp; Information.</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b/>
          <w:sz w:val="20"/>
          <w:szCs w:val="28"/>
        </w:rPr>
        <w:tab/>
      </w:r>
      <w:r>
        <w:rPr>
          <w:rFonts w:ascii="Arial" w:hAnsi="Arial" w:cs="Arial"/>
          <w:sz w:val="20"/>
          <w:szCs w:val="28"/>
        </w:rPr>
        <w:t>Opioids are used to manage pain, there is 10 different types of medication. 21-29% misuse prescribed opioids for chronic pain. Opioids have killed 33,000 Americans in 2015, 91 everyday.</w:t>
      </w:r>
    </w:p>
    <w:p w:rsidR="00BA5B66" w:rsidRDefault="00BA5B66" w:rsidP="00DB7892">
      <w:pPr>
        <w:pStyle w:val="NormalWeb"/>
        <w:spacing w:before="0" w:beforeAutospacing="0" w:after="0" w:afterAutospacing="0"/>
        <w:ind w:left="1440"/>
        <w:rPr>
          <w:rFonts w:ascii="Arial" w:hAnsi="Arial" w:cs="Arial"/>
          <w:sz w:val="20"/>
          <w:szCs w:val="28"/>
        </w:rPr>
      </w:pPr>
      <w:r>
        <w:rPr>
          <w:rFonts w:ascii="Arial" w:hAnsi="Arial" w:cs="Arial"/>
          <w:sz w:val="20"/>
          <w:szCs w:val="28"/>
        </w:rPr>
        <w:t>Symptoms include; flu like symptoms, Itchy skin, watery eyes, runny nose, dark circles under the eyes tiny pupils, weight loss, slurred speech, drowsiness, nodding off. Job performance issues include attendance issues, patterned absenteeism, productivity, mistakes, moodiness, distractibility, not always at work station. Myths and facts were presented (can quit anytime, addiction is everywhere and in every class) 12 step recovery programs are the best, use family assistance programs. Take prescription drugs back on collection days no questions asked. www.rxdrugdropbox.org</w:t>
      </w:r>
    </w:p>
    <w:p w:rsidR="00BA5B66" w:rsidRDefault="00BA5B66" w:rsidP="00C261DA">
      <w:pPr>
        <w:pStyle w:val="NormalWeb"/>
        <w:spacing w:before="0" w:beforeAutospacing="0" w:after="0" w:afterAutospacing="0"/>
        <w:ind w:left="1440" w:hanging="1440"/>
        <w:rPr>
          <w:rFonts w:ascii="Arial" w:hAnsi="Arial" w:cs="Arial"/>
          <w:sz w:val="20"/>
          <w:szCs w:val="28"/>
        </w:rPr>
      </w:pPr>
    </w:p>
    <w:p w:rsidR="00BA5B66" w:rsidRDefault="00BA5B66" w:rsidP="000A36B1">
      <w:pPr>
        <w:pStyle w:val="NormalWeb"/>
        <w:spacing w:before="0" w:beforeAutospacing="0" w:after="0" w:afterAutospacing="0"/>
        <w:rPr>
          <w:rFonts w:ascii="Arial" w:hAnsi="Arial" w:cs="Arial"/>
          <w:sz w:val="20"/>
          <w:szCs w:val="28"/>
        </w:rPr>
      </w:pPr>
    </w:p>
    <w:p w:rsidR="00BA5B66" w:rsidRDefault="00BA5B66" w:rsidP="000A36B1">
      <w:pPr>
        <w:pStyle w:val="NormalWeb"/>
        <w:spacing w:before="0" w:beforeAutospacing="0" w:after="0" w:afterAutospacing="0"/>
        <w:rPr>
          <w:rFonts w:ascii="Arial" w:hAnsi="Arial" w:cs="Arial"/>
          <w:sz w:val="20"/>
          <w:szCs w:val="28"/>
        </w:rPr>
      </w:pPr>
    </w:p>
    <w:p w:rsidR="00BA5B66" w:rsidRDefault="00BA5B66" w:rsidP="000A36B1">
      <w:pPr>
        <w:pStyle w:val="NormalWeb"/>
        <w:spacing w:before="0" w:beforeAutospacing="0" w:after="0" w:afterAutospacing="0"/>
        <w:rPr>
          <w:rFonts w:ascii="Arial" w:hAnsi="Arial" w:cs="Arial"/>
          <w:sz w:val="20"/>
          <w:szCs w:val="28"/>
        </w:rPr>
      </w:pPr>
    </w:p>
    <w:p w:rsidR="00BA5B66" w:rsidRDefault="00BA5B66" w:rsidP="000A36B1">
      <w:pPr>
        <w:pStyle w:val="NormalWeb"/>
        <w:spacing w:before="0" w:beforeAutospacing="0" w:after="0" w:afterAutospacing="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r>
    </w:p>
    <w:p w:rsidR="00BA5B66" w:rsidRDefault="00BA5B66" w:rsidP="000A36B1">
      <w:pPr>
        <w:pStyle w:val="NormalWeb"/>
        <w:spacing w:before="0" w:beforeAutospacing="0" w:after="0" w:afterAutospacing="0"/>
        <w:ind w:left="1440"/>
        <w:rPr>
          <w:rFonts w:ascii="Arial" w:hAnsi="Arial" w:cs="Arial"/>
          <w:b/>
          <w:color w:val="FF0000"/>
          <w:sz w:val="20"/>
          <w:szCs w:val="20"/>
        </w:rPr>
      </w:pPr>
      <w:r w:rsidRPr="007A60B0">
        <w:rPr>
          <w:rFonts w:ascii="Arial" w:hAnsi="Arial" w:cs="Arial"/>
          <w:b/>
          <w:color w:val="FF0000"/>
          <w:sz w:val="20"/>
          <w:szCs w:val="20"/>
        </w:rPr>
        <w:t>5 minute showcase time for 3 vendors</w:t>
      </w:r>
      <w:r>
        <w:rPr>
          <w:rFonts w:ascii="Arial" w:hAnsi="Arial" w:cs="Arial"/>
          <w:b/>
          <w:color w:val="FF0000"/>
          <w:sz w:val="20"/>
          <w:szCs w:val="20"/>
        </w:rPr>
        <w:t xml:space="preserve">, </w:t>
      </w:r>
    </w:p>
    <w:p w:rsidR="00BA5B66" w:rsidRDefault="00BA5B66" w:rsidP="000A36B1">
      <w:pPr>
        <w:pStyle w:val="NormalWeb"/>
        <w:spacing w:before="0" w:beforeAutospacing="0" w:after="0" w:afterAutospacing="0"/>
        <w:ind w:left="1440"/>
        <w:rPr>
          <w:rFonts w:ascii="Arial" w:hAnsi="Arial" w:cs="Arial"/>
          <w:b/>
          <w:color w:val="FF0000"/>
          <w:sz w:val="20"/>
          <w:szCs w:val="20"/>
        </w:rPr>
      </w:pPr>
    </w:p>
    <w:p w:rsidR="00BA5B66" w:rsidRDefault="00BA5B66" w:rsidP="000A36B1">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Wayne Morris - </w:t>
      </w:r>
      <w:r w:rsidRPr="00D568AA">
        <w:rPr>
          <w:rFonts w:ascii="Arial" w:hAnsi="Arial" w:cs="Arial"/>
          <w:sz w:val="20"/>
          <w:szCs w:val="20"/>
        </w:rPr>
        <w:t>Madi Tools</w:t>
      </w:r>
      <w:r>
        <w:rPr>
          <w:rFonts w:ascii="Arial" w:hAnsi="Arial" w:cs="Arial"/>
          <w:sz w:val="20"/>
          <w:szCs w:val="20"/>
        </w:rPr>
        <w:t>, No cut knife, new pocket knife, diviner, new  3 in 1 wrench.</w:t>
      </w:r>
    </w:p>
    <w:p w:rsidR="00BA5B66" w:rsidRDefault="00BA5B66" w:rsidP="000A36B1">
      <w:pPr>
        <w:pStyle w:val="NormalWeb"/>
        <w:spacing w:before="0" w:beforeAutospacing="0" w:after="0" w:afterAutospacing="0"/>
        <w:ind w:left="1440"/>
        <w:rPr>
          <w:rFonts w:ascii="Arial" w:hAnsi="Arial" w:cs="Arial"/>
          <w:sz w:val="20"/>
          <w:szCs w:val="20"/>
        </w:rPr>
      </w:pPr>
    </w:p>
    <w:p w:rsidR="00BA5B66" w:rsidRDefault="00BA5B66" w:rsidP="000A36B1">
      <w:pPr>
        <w:pStyle w:val="NormalWeb"/>
        <w:spacing w:before="0" w:beforeAutospacing="0" w:after="0" w:afterAutospacing="0"/>
        <w:ind w:left="1440"/>
        <w:rPr>
          <w:rFonts w:ascii="Arial" w:hAnsi="Arial" w:cs="Arial"/>
          <w:sz w:val="20"/>
          <w:szCs w:val="20"/>
        </w:rPr>
      </w:pPr>
      <w:r>
        <w:rPr>
          <w:rFonts w:ascii="Arial" w:hAnsi="Arial" w:cs="Arial"/>
          <w:sz w:val="20"/>
          <w:szCs w:val="20"/>
        </w:rPr>
        <w:t>Russ Carlson – Milwaukee tools, new cutting and crimping tool has remote capability, newer version of their stand light 8 hours run time.</w:t>
      </w:r>
    </w:p>
    <w:p w:rsidR="00BA5B66" w:rsidRDefault="00BA5B66" w:rsidP="000A36B1">
      <w:pPr>
        <w:pStyle w:val="NormalWeb"/>
        <w:spacing w:before="0" w:beforeAutospacing="0" w:after="0" w:afterAutospacing="0"/>
        <w:ind w:left="1440"/>
        <w:rPr>
          <w:rFonts w:ascii="Arial" w:hAnsi="Arial" w:cs="Arial"/>
          <w:sz w:val="20"/>
          <w:szCs w:val="20"/>
        </w:rPr>
      </w:pPr>
    </w:p>
    <w:p w:rsidR="00BA5B66" w:rsidRPr="00D568AA" w:rsidRDefault="00BA5B66" w:rsidP="000A36B1">
      <w:pPr>
        <w:pStyle w:val="NormalWeb"/>
        <w:spacing w:before="0" w:beforeAutospacing="0" w:after="0" w:afterAutospacing="0"/>
        <w:ind w:left="1440"/>
        <w:rPr>
          <w:rFonts w:ascii="Arial" w:hAnsi="Arial" w:cs="Arial"/>
          <w:sz w:val="20"/>
          <w:szCs w:val="20"/>
        </w:rPr>
      </w:pPr>
      <w:r>
        <w:rPr>
          <w:rFonts w:ascii="Arial" w:hAnsi="Arial" w:cs="Arial"/>
          <w:sz w:val="20"/>
          <w:szCs w:val="20"/>
        </w:rPr>
        <w:t>Michael Scott – Estex manufacturing, utility bags have working load limits, standard bucket hooks WLL 65lbs each. Improving each of their items.</w:t>
      </w:r>
    </w:p>
    <w:p w:rsidR="00BA5B66" w:rsidRDefault="00BA5B66" w:rsidP="009F175F">
      <w:pPr>
        <w:pStyle w:val="NormalWeb"/>
        <w:spacing w:before="0" w:beforeAutospacing="0" w:after="0" w:afterAutospacing="0"/>
        <w:ind w:left="1440" w:hanging="1440"/>
        <w:rPr>
          <w:rFonts w:ascii="Arial" w:hAnsi="Arial" w:cs="Arial"/>
          <w:b/>
          <w:color w:val="FF0000"/>
          <w:sz w:val="20"/>
          <w:szCs w:val="20"/>
        </w:rPr>
      </w:pPr>
    </w:p>
    <w:p w:rsidR="00BA5B66" w:rsidRPr="007A60B0" w:rsidRDefault="00BA5B66" w:rsidP="009F175F">
      <w:pPr>
        <w:pStyle w:val="NormalWeb"/>
        <w:spacing w:before="0" w:beforeAutospacing="0" w:after="0" w:afterAutospacing="0"/>
        <w:ind w:left="1440" w:hanging="1440"/>
        <w:rPr>
          <w:rFonts w:ascii="Arial" w:hAnsi="Arial" w:cs="Arial"/>
          <w:b/>
          <w:color w:val="FF0000"/>
          <w:sz w:val="20"/>
          <w:szCs w:val="20"/>
        </w:rPr>
      </w:pPr>
    </w:p>
    <w:p w:rsidR="00BA5B66" w:rsidRDefault="00BA5B66" w:rsidP="009F175F">
      <w:pPr>
        <w:pStyle w:val="NormalWeb"/>
        <w:spacing w:before="0" w:beforeAutospacing="0" w:after="0" w:afterAutospacing="0"/>
        <w:ind w:left="1440" w:hanging="1440"/>
        <w:rPr>
          <w:rFonts w:ascii="Arial" w:hAnsi="Arial" w:cs="Arial"/>
          <w:b/>
          <w:sz w:val="20"/>
          <w:szCs w:val="20"/>
        </w:rPr>
      </w:pPr>
      <w:r w:rsidRPr="00433E1F">
        <w:rPr>
          <w:rFonts w:ascii="Arial" w:hAnsi="Arial" w:cs="Arial"/>
          <w:sz w:val="20"/>
          <w:szCs w:val="20"/>
        </w:rPr>
        <w:tab/>
      </w:r>
      <w:r>
        <w:rPr>
          <w:rFonts w:ascii="Arial" w:hAnsi="Arial" w:cs="Arial"/>
          <w:b/>
          <w:sz w:val="20"/>
          <w:szCs w:val="20"/>
        </w:rPr>
        <w:t>Mark Taylor (ENMAX Power Corporation) Electronic tailboards</w:t>
      </w:r>
    </w:p>
    <w:p w:rsidR="00BA5B66" w:rsidRPr="006005FF"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b/>
          <w:sz w:val="20"/>
          <w:szCs w:val="20"/>
        </w:rPr>
        <w:tab/>
      </w:r>
      <w:r>
        <w:rPr>
          <w:rFonts w:ascii="Arial" w:hAnsi="Arial" w:cs="Arial"/>
          <w:sz w:val="20"/>
          <w:szCs w:val="20"/>
        </w:rPr>
        <w:t>Presented a video on how ENMAX does it pre-job briefings using I Pads. All the documentation the workers need are on their I Pad, including procedures, standards, THA’s, etc.</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6005FF">
      <w:pPr>
        <w:pStyle w:val="NormalWeb"/>
        <w:spacing w:before="0" w:beforeAutospacing="0" w:after="0" w:afterAutospacing="0"/>
        <w:ind w:left="1440"/>
        <w:rPr>
          <w:rFonts w:ascii="Arial" w:hAnsi="Arial" w:cs="Arial"/>
          <w:b/>
          <w:sz w:val="20"/>
          <w:szCs w:val="20"/>
        </w:rPr>
      </w:pPr>
      <w:r w:rsidRPr="009E5D48">
        <w:rPr>
          <w:rFonts w:ascii="Arial" w:hAnsi="Arial" w:cs="Arial"/>
          <w:b/>
          <w:sz w:val="20"/>
          <w:szCs w:val="20"/>
        </w:rPr>
        <w:t xml:space="preserve">Ryan Kenealy (ComEd) – Training millennials to be effective workers </w:t>
      </w:r>
    </w:p>
    <w:p w:rsidR="00BA5B66" w:rsidRPr="006005FF" w:rsidRDefault="00BA5B66" w:rsidP="006005FF">
      <w:pPr>
        <w:pStyle w:val="NormalWeb"/>
        <w:spacing w:before="0" w:beforeAutospacing="0" w:after="0" w:afterAutospacing="0"/>
        <w:ind w:left="1440"/>
        <w:rPr>
          <w:rFonts w:ascii="Arial" w:hAnsi="Arial" w:cs="Arial"/>
          <w:sz w:val="20"/>
          <w:szCs w:val="20"/>
        </w:rPr>
      </w:pPr>
      <w:r>
        <w:rPr>
          <w:rFonts w:ascii="Arial" w:hAnsi="Arial" w:cs="Arial"/>
          <w:sz w:val="20"/>
          <w:szCs w:val="20"/>
        </w:rPr>
        <w:t>Unavailable due to a personal issue.</w:t>
      </w:r>
    </w:p>
    <w:p w:rsidR="00BA5B66" w:rsidRPr="009E5D48" w:rsidRDefault="00BA5B66" w:rsidP="009F175F">
      <w:pPr>
        <w:pStyle w:val="NormalWeb"/>
        <w:spacing w:before="0" w:beforeAutospacing="0" w:after="0" w:afterAutospacing="0"/>
        <w:ind w:left="1440" w:hanging="1440"/>
        <w:rPr>
          <w:rFonts w:ascii="Arial" w:hAnsi="Arial" w:cs="Arial"/>
          <w:b/>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r>
      <w:r w:rsidRPr="009E5D48">
        <w:rPr>
          <w:rFonts w:ascii="Arial" w:hAnsi="Arial" w:cs="Arial"/>
          <w:b/>
          <w:sz w:val="20"/>
          <w:szCs w:val="28"/>
        </w:rPr>
        <w:t>David McPeak (Director of Professional Development for the Incident Prevention Institute.)</w:t>
      </w:r>
      <w:r>
        <w:rPr>
          <w:rFonts w:ascii="Arial" w:hAnsi="Arial" w:cs="Arial"/>
          <w:sz w:val="20"/>
          <w:szCs w:val="28"/>
        </w:rPr>
        <w:t xml:space="preserve">   </w:t>
      </w:r>
      <w:r w:rsidRPr="003438A2">
        <w:rPr>
          <w:rFonts w:ascii="Arial" w:hAnsi="Arial" w:cs="Arial"/>
          <w:b/>
          <w:sz w:val="20"/>
          <w:szCs w:val="28"/>
        </w:rPr>
        <w:t>Frontline Fundamentals</w:t>
      </w:r>
      <w:r w:rsidRPr="003438A2">
        <w:rPr>
          <w:rFonts w:ascii="Arial" w:hAnsi="Arial" w:cs="Arial"/>
          <w:sz w:val="20"/>
          <w:szCs w:val="28"/>
        </w:rPr>
        <w:t xml:space="preserve"> </w:t>
      </w:r>
      <w:r>
        <w:rPr>
          <w:rFonts w:ascii="Arial" w:hAnsi="Arial" w:cs="Arial"/>
          <w:b/>
          <w:sz w:val="20"/>
          <w:szCs w:val="28"/>
        </w:rPr>
        <w:t xml:space="preserve">3 sessions; </w:t>
      </w:r>
      <w:r w:rsidRPr="003438A2">
        <w:rPr>
          <w:rFonts w:ascii="Arial" w:hAnsi="Arial" w:cs="Arial"/>
          <w:sz w:val="20"/>
          <w:szCs w:val="28"/>
        </w:rPr>
        <w:t>cover</w:t>
      </w:r>
      <w:r>
        <w:rPr>
          <w:rFonts w:ascii="Arial" w:hAnsi="Arial" w:cs="Arial"/>
          <w:sz w:val="20"/>
          <w:szCs w:val="28"/>
        </w:rPr>
        <w:t>ed</w:t>
      </w:r>
      <w:r w:rsidRPr="003438A2">
        <w:rPr>
          <w:rFonts w:ascii="Arial" w:hAnsi="Arial" w:cs="Arial"/>
          <w:sz w:val="20"/>
          <w:szCs w:val="28"/>
        </w:rPr>
        <w:t xml:space="preserve"> essential knowledge and skills frontline leaders in the utility industry must have.  The course cover</w:t>
      </w:r>
      <w:r>
        <w:rPr>
          <w:rFonts w:ascii="Arial" w:hAnsi="Arial" w:cs="Arial"/>
          <w:sz w:val="20"/>
          <w:szCs w:val="28"/>
        </w:rPr>
        <w:t>ed</w:t>
      </w:r>
      <w:r w:rsidRPr="003438A2">
        <w:rPr>
          <w:rFonts w:ascii="Arial" w:hAnsi="Arial" w:cs="Arial"/>
          <w:sz w:val="20"/>
          <w:szCs w:val="28"/>
        </w:rPr>
        <w:t xml:space="preserve"> the relationship between leadership, human performance, incident prevention, standards, and operations.  Specific topics include culture; leadership skills</w:t>
      </w:r>
      <w:r>
        <w:rPr>
          <w:rFonts w:ascii="Arial" w:hAnsi="Arial" w:cs="Arial"/>
          <w:sz w:val="20"/>
          <w:szCs w:val="28"/>
        </w:rPr>
        <w:t>, styles</w:t>
      </w:r>
      <w:r w:rsidRPr="003438A2">
        <w:rPr>
          <w:rFonts w:ascii="Arial" w:hAnsi="Arial" w:cs="Arial"/>
          <w:sz w:val="20"/>
          <w:szCs w:val="28"/>
        </w:rPr>
        <w:t xml:space="preserve"> and attributes; hazard identification and control; and human performance principles and modes. </w:t>
      </w:r>
      <w:r>
        <w:rPr>
          <w:rFonts w:ascii="Arial" w:hAnsi="Arial" w:cs="Arial"/>
          <w:sz w:val="20"/>
          <w:szCs w:val="28"/>
        </w:rPr>
        <w:t>You impact safety; you are responsible for your own safety. Event + response = outcomes. When you get really good at safety you can’t really see it because nothing is happening and there are no incidents.</w:t>
      </w:r>
    </w:p>
    <w:p w:rsidR="00BA5B66" w:rsidRDefault="00BA5B66" w:rsidP="00C1160D">
      <w:pPr>
        <w:pStyle w:val="NormalWeb"/>
        <w:spacing w:before="0" w:beforeAutospacing="0" w:after="0" w:afterAutospacing="0"/>
        <w:ind w:left="1440" w:hanging="1440"/>
        <w:rPr>
          <w:rFonts w:ascii="Arial" w:hAnsi="Arial" w:cs="Arial"/>
          <w:sz w:val="20"/>
          <w:szCs w:val="28"/>
        </w:rPr>
      </w:pPr>
      <w:r>
        <w:rPr>
          <w:rFonts w:ascii="Arial" w:hAnsi="Arial" w:cs="Arial"/>
          <w:b/>
          <w:sz w:val="20"/>
          <w:szCs w:val="28"/>
        </w:rPr>
        <w:tab/>
      </w: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r w:rsidRPr="003438A2">
        <w:rPr>
          <w:rFonts w:ascii="Arial" w:hAnsi="Arial" w:cs="Arial"/>
          <w:sz w:val="20"/>
          <w:szCs w:val="28"/>
        </w:rPr>
        <w:t xml:space="preserve">  </w:t>
      </w:r>
    </w:p>
    <w:p w:rsidR="00BA5B66" w:rsidRDefault="00BA5B66" w:rsidP="009F175F">
      <w:pPr>
        <w:pStyle w:val="NormalWeb"/>
        <w:spacing w:before="0" w:beforeAutospacing="0" w:after="0" w:afterAutospacing="0"/>
        <w:ind w:left="1440" w:hanging="1440"/>
        <w:rPr>
          <w:rFonts w:ascii="Arial" w:hAnsi="Arial" w:cs="Arial"/>
          <w:b/>
          <w:color w:val="FF0000"/>
          <w:sz w:val="20"/>
          <w:szCs w:val="20"/>
        </w:rPr>
      </w:pPr>
      <w:r>
        <w:rPr>
          <w:rFonts w:ascii="Arial" w:hAnsi="Arial" w:cs="Arial"/>
          <w:sz w:val="20"/>
          <w:szCs w:val="20"/>
        </w:rPr>
        <w:tab/>
      </w:r>
      <w:r w:rsidRPr="007A60B0">
        <w:rPr>
          <w:rFonts w:ascii="Arial" w:hAnsi="Arial" w:cs="Arial"/>
          <w:b/>
          <w:color w:val="FF0000"/>
          <w:sz w:val="20"/>
          <w:szCs w:val="20"/>
        </w:rPr>
        <w:t>5 minute showcase time for 6 vendors</w:t>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b/>
          <w:color w:val="FF0000"/>
          <w:sz w:val="20"/>
          <w:szCs w:val="20"/>
        </w:rPr>
        <w:tab/>
      </w:r>
      <w:r>
        <w:rPr>
          <w:rFonts w:ascii="Arial" w:hAnsi="Arial" w:cs="Arial"/>
          <w:sz w:val="20"/>
          <w:szCs w:val="20"/>
        </w:rPr>
        <w:t xml:space="preserve">Chris Grammatico LVA Sales including </w:t>
      </w:r>
      <w:r w:rsidRPr="008455AB">
        <w:rPr>
          <w:rFonts w:ascii="Arial" w:hAnsi="Arial" w:cs="Arial"/>
          <w:sz w:val="20"/>
          <w:szCs w:val="20"/>
        </w:rPr>
        <w:t>Edge eyewear</w:t>
      </w:r>
    </w:p>
    <w:p w:rsidR="00BA5B66" w:rsidRDefault="00BA5B66" w:rsidP="009F175F">
      <w:pPr>
        <w:pStyle w:val="NormalWeb"/>
        <w:spacing w:before="0" w:beforeAutospacing="0" w:after="0" w:afterAutospacing="0"/>
        <w:ind w:left="1440" w:hanging="1440"/>
        <w:rPr>
          <w:rFonts w:ascii="Arial" w:hAnsi="Arial" w:cs="Arial"/>
          <w:b/>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b/>
          <w:sz w:val="20"/>
          <w:szCs w:val="20"/>
        </w:rPr>
        <w:tab/>
      </w:r>
      <w:r w:rsidRPr="008455AB">
        <w:rPr>
          <w:rFonts w:ascii="Arial" w:hAnsi="Arial" w:cs="Arial"/>
          <w:sz w:val="20"/>
          <w:szCs w:val="20"/>
        </w:rPr>
        <w:t>Dan Simon – Fire ice</w:t>
      </w:r>
      <w:r>
        <w:rPr>
          <w:rFonts w:ascii="Arial" w:hAnsi="Arial" w:cs="Arial"/>
          <w:sz w:val="20"/>
          <w:szCs w:val="20"/>
        </w:rPr>
        <w:t xml:space="preserve"> putting out pole fires and manhole fires</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Roger May – Utility Solutions, hot line tools, load break tool, break, make load.</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Ron Kuchinski – Lakeland, FR clothing fabrics lighter, educate yourself on what your wearing.</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Don Dohr – HDE, new phasing sticks with digital display including underground</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Tim Olson – Saf –T- gard, Voltgard test lab and safety equipment supplier. Leather protector gloves</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Mike Haight – Greenlee- Sherman Reilly, pullers with digital readers, cutters crimpers with Makita batteries, more ergonomically friendly.</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Pr="008455AB"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b/>
          <w:color w:val="FF0000"/>
          <w:sz w:val="20"/>
          <w:szCs w:val="20"/>
        </w:rPr>
      </w:pPr>
      <w:r>
        <w:rPr>
          <w:rFonts w:ascii="Arial" w:hAnsi="Arial" w:cs="Arial"/>
          <w:sz w:val="20"/>
          <w:szCs w:val="20"/>
        </w:rPr>
        <w:tab/>
      </w:r>
      <w:r>
        <w:rPr>
          <w:rFonts w:ascii="Arial" w:hAnsi="Arial" w:cs="Arial"/>
          <w:sz w:val="20"/>
          <w:szCs w:val="28"/>
        </w:rPr>
        <w:tab/>
      </w:r>
      <w:r w:rsidRPr="007A60B0">
        <w:rPr>
          <w:rFonts w:ascii="Arial" w:hAnsi="Arial" w:cs="Arial"/>
          <w:b/>
          <w:color w:val="FF0000"/>
          <w:sz w:val="20"/>
          <w:szCs w:val="20"/>
        </w:rPr>
        <w:t>5 minute s</w:t>
      </w:r>
      <w:r>
        <w:rPr>
          <w:rFonts w:ascii="Arial" w:hAnsi="Arial" w:cs="Arial"/>
          <w:b/>
          <w:color w:val="FF0000"/>
          <w:sz w:val="20"/>
          <w:szCs w:val="20"/>
        </w:rPr>
        <w:t>howcase time for 3</w:t>
      </w:r>
      <w:r w:rsidRPr="007A60B0">
        <w:rPr>
          <w:rFonts w:ascii="Arial" w:hAnsi="Arial" w:cs="Arial"/>
          <w:b/>
          <w:color w:val="FF0000"/>
          <w:sz w:val="20"/>
          <w:szCs w:val="20"/>
        </w:rPr>
        <w:t xml:space="preserve"> vendors</w:t>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color w:val="FF0000"/>
          <w:sz w:val="20"/>
          <w:szCs w:val="20"/>
        </w:rPr>
        <w:tab/>
      </w:r>
      <w:r w:rsidRPr="00847C7A">
        <w:rPr>
          <w:rFonts w:ascii="Arial" w:hAnsi="Arial" w:cs="Arial"/>
          <w:sz w:val="20"/>
          <w:szCs w:val="20"/>
        </w:rPr>
        <w:t xml:space="preserve">Kat Lea – Jelco, </w:t>
      </w:r>
      <w:r>
        <w:rPr>
          <w:rFonts w:ascii="Arial" w:hAnsi="Arial" w:cs="Arial"/>
          <w:sz w:val="20"/>
          <w:szCs w:val="20"/>
        </w:rPr>
        <w:t>mini SRL arc flash compliant, new arc flash harness</w:t>
      </w:r>
    </w:p>
    <w:p w:rsidR="00BA5B66" w:rsidRDefault="00BA5B66" w:rsidP="009F175F">
      <w:pPr>
        <w:pStyle w:val="NormalWeb"/>
        <w:spacing w:before="0" w:beforeAutospacing="0" w:after="0" w:afterAutospacing="0"/>
        <w:ind w:left="1440" w:hanging="1440"/>
        <w:rPr>
          <w:rFonts w:ascii="Arial" w:hAnsi="Arial" w:cs="Arial"/>
          <w:sz w:val="20"/>
          <w:szCs w:val="20"/>
        </w:rPr>
      </w:pP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James Landers – Von Corporation, compact cable fault locator</w:t>
      </w:r>
    </w:p>
    <w:p w:rsidR="00BA5B66" w:rsidRDefault="00BA5B66" w:rsidP="009F175F">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r>
      <w:r>
        <w:rPr>
          <w:rFonts w:ascii="Arial" w:hAnsi="Arial" w:cs="Arial"/>
          <w:sz w:val="20"/>
          <w:szCs w:val="20"/>
        </w:rPr>
        <w:tab/>
      </w:r>
    </w:p>
    <w:p w:rsidR="00BA5B66" w:rsidRPr="00C4006C" w:rsidRDefault="00BA5B66" w:rsidP="00C4006C">
      <w:pPr>
        <w:pStyle w:val="NormalWeb"/>
        <w:spacing w:before="0" w:beforeAutospacing="0" w:after="0" w:afterAutospacing="0"/>
        <w:ind w:left="1440" w:hanging="1440"/>
        <w:rPr>
          <w:rFonts w:ascii="Arial" w:hAnsi="Arial" w:cs="Arial"/>
          <w:sz w:val="20"/>
          <w:szCs w:val="20"/>
        </w:rPr>
      </w:pPr>
      <w:r>
        <w:rPr>
          <w:rFonts w:ascii="Arial" w:hAnsi="Arial" w:cs="Arial"/>
          <w:sz w:val="20"/>
          <w:szCs w:val="20"/>
        </w:rPr>
        <w:tab/>
        <w:t>Carla Housh – Incident Prevention magazine and Frontline training program which can be done onsite next year.</w:t>
      </w: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r>
    </w:p>
    <w:p w:rsidR="00BA5B66" w:rsidRPr="00C4006C" w:rsidRDefault="00BA5B66" w:rsidP="009F175F">
      <w:pPr>
        <w:rPr>
          <w:rFonts w:ascii="Arial" w:hAnsi="Arial" w:cs="Arial"/>
          <w:b/>
          <w:u w:val="single"/>
        </w:rPr>
      </w:pPr>
      <w:r w:rsidRPr="00703984">
        <w:rPr>
          <w:rFonts w:ascii="Arial" w:hAnsi="Arial" w:cs="Arial"/>
          <w:b/>
          <w:u w:val="single"/>
        </w:rPr>
        <w:t>Wednesday August 23, 2017</w:t>
      </w:r>
      <w:r>
        <w:rPr>
          <w:rFonts w:ascii="Arial" w:hAnsi="Arial" w:cs="Arial"/>
          <w:b/>
          <w:u w:val="single"/>
        </w:rPr>
        <w:t xml:space="preserve"> (cont.)</w:t>
      </w:r>
    </w:p>
    <w:p w:rsidR="00BA5B66" w:rsidRDefault="00BA5B66" w:rsidP="00C4006C">
      <w:pPr>
        <w:pStyle w:val="NormalWeb"/>
        <w:spacing w:before="0" w:beforeAutospacing="0" w:after="0" w:afterAutospacing="0"/>
        <w:rPr>
          <w:rFonts w:ascii="Arial" w:hAnsi="Arial" w:cs="Arial"/>
          <w:sz w:val="20"/>
          <w:szCs w:val="28"/>
        </w:rPr>
      </w:pP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847C7A">
      <w:pPr>
        <w:pStyle w:val="NormalWeb"/>
        <w:spacing w:before="0" w:beforeAutospacing="0" w:after="0" w:afterAutospacing="0"/>
        <w:ind w:left="1440"/>
        <w:rPr>
          <w:rFonts w:ascii="Arial" w:hAnsi="Arial" w:cs="Arial"/>
          <w:b/>
          <w:color w:val="FF0000"/>
          <w:sz w:val="20"/>
          <w:szCs w:val="20"/>
        </w:rPr>
      </w:pPr>
      <w:r w:rsidRPr="007A60B0">
        <w:rPr>
          <w:rFonts w:ascii="Arial" w:hAnsi="Arial" w:cs="Arial"/>
          <w:b/>
          <w:color w:val="FF0000"/>
          <w:sz w:val="20"/>
          <w:szCs w:val="20"/>
        </w:rPr>
        <w:t>5 minute s</w:t>
      </w:r>
      <w:r>
        <w:rPr>
          <w:rFonts w:ascii="Arial" w:hAnsi="Arial" w:cs="Arial"/>
          <w:b/>
          <w:color w:val="FF0000"/>
          <w:sz w:val="20"/>
          <w:szCs w:val="20"/>
        </w:rPr>
        <w:t>howcase time for 3 vendors</w:t>
      </w:r>
    </w:p>
    <w:p w:rsidR="00BA5B66" w:rsidRPr="00847C7A" w:rsidRDefault="00BA5B66" w:rsidP="005E7C43">
      <w:pPr>
        <w:pStyle w:val="NormalWeb"/>
        <w:spacing w:before="0" w:beforeAutospacing="0" w:after="0" w:afterAutospacing="0"/>
        <w:ind w:left="1440"/>
        <w:rPr>
          <w:rFonts w:ascii="Arial" w:hAnsi="Arial" w:cs="Arial"/>
          <w:sz w:val="20"/>
          <w:szCs w:val="28"/>
        </w:rPr>
      </w:pPr>
      <w:r w:rsidRPr="00847C7A">
        <w:rPr>
          <w:rFonts w:ascii="Arial" w:hAnsi="Arial" w:cs="Arial"/>
          <w:sz w:val="20"/>
          <w:szCs w:val="20"/>
        </w:rPr>
        <w:t>Tyndale – Kevin McLaughlin, Tick repellant, FR clothing, EH rated boots program</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Mack Turner – Institute for Safety and Powerline Construction T&amp;D powerskills effective training programs</w:t>
      </w:r>
    </w:p>
    <w:p w:rsidR="00BA5B66" w:rsidRDefault="00BA5B66" w:rsidP="009F175F">
      <w:pPr>
        <w:pStyle w:val="NormalWeb"/>
        <w:spacing w:before="0" w:beforeAutospacing="0" w:after="0" w:afterAutospacing="0"/>
        <w:ind w:left="1440" w:hanging="1440"/>
        <w:rPr>
          <w:rFonts w:ascii="Arial" w:hAnsi="Arial" w:cs="Arial"/>
          <w:sz w:val="20"/>
          <w:szCs w:val="28"/>
        </w:rPr>
      </w:pPr>
      <w:r>
        <w:rPr>
          <w:rFonts w:ascii="Arial" w:hAnsi="Arial" w:cs="Arial"/>
          <w:sz w:val="20"/>
          <w:szCs w:val="28"/>
        </w:rPr>
        <w:tab/>
        <w:t>Jim Cass – Samson Rope quality ropes.</w:t>
      </w:r>
    </w:p>
    <w:p w:rsidR="00BA5B66" w:rsidRDefault="00BA5B66" w:rsidP="009F175F">
      <w:pPr>
        <w:pStyle w:val="NormalWeb"/>
        <w:spacing w:before="0" w:beforeAutospacing="0" w:after="0" w:afterAutospacing="0"/>
        <w:ind w:left="1440" w:hanging="1440"/>
        <w:rPr>
          <w:rFonts w:ascii="Arial" w:hAnsi="Arial" w:cs="Arial"/>
          <w:sz w:val="20"/>
          <w:szCs w:val="28"/>
        </w:rPr>
      </w:pPr>
    </w:p>
    <w:p w:rsidR="00BA5B66" w:rsidRDefault="00BA5B66" w:rsidP="00381E12">
      <w:pPr>
        <w:pStyle w:val="NormalWeb"/>
        <w:spacing w:before="0" w:beforeAutospacing="0" w:after="0" w:afterAutospacing="0"/>
        <w:rPr>
          <w:rFonts w:ascii="Arial" w:hAnsi="Arial" w:cs="Arial"/>
          <w:sz w:val="20"/>
          <w:szCs w:val="28"/>
        </w:rPr>
      </w:pPr>
    </w:p>
    <w:p w:rsidR="00BA5B66" w:rsidRDefault="00BA5B66" w:rsidP="006A27B3">
      <w:pPr>
        <w:pStyle w:val="NormalWeb"/>
        <w:spacing w:before="0" w:beforeAutospacing="0" w:after="0" w:afterAutospacing="0"/>
        <w:ind w:left="1440" w:hanging="1440"/>
        <w:rPr>
          <w:rFonts w:ascii="Arial" w:hAnsi="Arial" w:cs="Arial"/>
          <w:sz w:val="20"/>
          <w:szCs w:val="28"/>
        </w:rPr>
      </w:pPr>
    </w:p>
    <w:p w:rsidR="00BA5B66" w:rsidRDefault="00BA5B66" w:rsidP="006A27B3">
      <w:pPr>
        <w:pStyle w:val="NormalWeb"/>
        <w:spacing w:before="0" w:beforeAutospacing="0" w:after="0" w:afterAutospacing="0"/>
        <w:ind w:left="1440" w:hanging="1440"/>
        <w:rPr>
          <w:rFonts w:ascii="Arial" w:hAnsi="Arial" w:cs="Arial"/>
          <w:b/>
          <w:sz w:val="20"/>
          <w:szCs w:val="20"/>
        </w:rPr>
      </w:pPr>
      <w:r>
        <w:rPr>
          <w:rFonts w:ascii="Arial" w:hAnsi="Arial" w:cs="Arial"/>
          <w:sz w:val="20"/>
          <w:szCs w:val="28"/>
        </w:rPr>
        <w:tab/>
      </w:r>
      <w:r w:rsidRPr="00DD5864">
        <w:rPr>
          <w:rFonts w:ascii="Arial" w:hAnsi="Arial" w:cs="Arial"/>
          <w:b/>
          <w:sz w:val="20"/>
        </w:rPr>
        <w:t>Danny L. Raines of Raines Utility Safety Solutions, LLC –</w:t>
      </w:r>
      <w:r w:rsidRPr="009E5D48">
        <w:rPr>
          <w:rFonts w:ascii="Arial" w:hAnsi="Arial" w:cs="Arial"/>
          <w:b/>
          <w:sz w:val="20"/>
        </w:rPr>
        <w:t xml:space="preserve"> </w:t>
      </w:r>
      <w:r>
        <w:rPr>
          <w:rFonts w:ascii="Arial" w:hAnsi="Arial" w:cs="Arial"/>
          <w:b/>
          <w:sz w:val="20"/>
          <w:szCs w:val="20"/>
        </w:rPr>
        <w:t>Principals of grounding</w:t>
      </w:r>
    </w:p>
    <w:p w:rsidR="00BA5B66" w:rsidRPr="00FD0BDF" w:rsidRDefault="00BA5B66" w:rsidP="006A27B3">
      <w:pPr>
        <w:pStyle w:val="NormalWeb"/>
        <w:spacing w:before="0" w:beforeAutospacing="0" w:after="0" w:afterAutospacing="0"/>
        <w:ind w:left="1440" w:hanging="1440"/>
        <w:rPr>
          <w:rFonts w:ascii="Arial" w:hAnsi="Arial" w:cs="Arial"/>
          <w:sz w:val="20"/>
          <w:szCs w:val="20"/>
        </w:rPr>
      </w:pPr>
      <w:r>
        <w:rPr>
          <w:rFonts w:ascii="Arial" w:hAnsi="Arial" w:cs="Arial"/>
          <w:b/>
          <w:sz w:val="20"/>
          <w:szCs w:val="20"/>
        </w:rPr>
        <w:tab/>
      </w:r>
      <w:r>
        <w:rPr>
          <w:rFonts w:ascii="Arial" w:hAnsi="Arial" w:cs="Arial"/>
          <w:sz w:val="20"/>
          <w:szCs w:val="20"/>
        </w:rPr>
        <w:t>Equipment grounds can kill you. Primary reason for applying safety grounds is so we won’t get injured. Myths of grounding were discussed as well as eqiuipotental work zones, system grounds, and bracket grounds. Just a little current can kill you. A lineman’s best friend is his rubber gloves. Step and touch potential were discussed. When there is a fault on the line voltage will rise on the neutral. Talked about induction.</w:t>
      </w:r>
    </w:p>
    <w:p w:rsidR="00BA5B66" w:rsidRDefault="00BA5B66" w:rsidP="00C4006C">
      <w:pPr>
        <w:pStyle w:val="NormalWeb"/>
        <w:spacing w:before="0" w:beforeAutospacing="0" w:after="0" w:afterAutospacing="0"/>
        <w:rPr>
          <w:rFonts w:ascii="Arial" w:hAnsi="Arial" w:cs="Arial"/>
          <w:b/>
          <w:sz w:val="20"/>
          <w:szCs w:val="20"/>
        </w:rPr>
      </w:pPr>
    </w:p>
    <w:p w:rsidR="00BA5B66" w:rsidRPr="009E5D48" w:rsidRDefault="00BA5B66" w:rsidP="006A27B3">
      <w:pPr>
        <w:pStyle w:val="NormalWeb"/>
        <w:spacing w:before="0" w:beforeAutospacing="0" w:after="0" w:afterAutospacing="0"/>
        <w:ind w:left="1440" w:hanging="1440"/>
        <w:rPr>
          <w:rFonts w:ascii="Arial" w:hAnsi="Arial" w:cs="Arial"/>
          <w:b/>
          <w:sz w:val="20"/>
          <w:szCs w:val="28"/>
        </w:rPr>
      </w:pPr>
    </w:p>
    <w:p w:rsidR="00BA5B66" w:rsidRDefault="00BA5B66" w:rsidP="006A27B3">
      <w:pPr>
        <w:pStyle w:val="NormalWeb"/>
        <w:spacing w:before="0" w:beforeAutospacing="0" w:after="0" w:afterAutospacing="0"/>
        <w:ind w:left="1440" w:hanging="1440"/>
        <w:rPr>
          <w:rFonts w:ascii="Arial" w:hAnsi="Arial" w:cs="Arial"/>
          <w:sz w:val="20"/>
          <w:szCs w:val="28"/>
        </w:rPr>
      </w:pPr>
    </w:p>
    <w:p w:rsidR="00BA5B66" w:rsidRDefault="00BA5B66" w:rsidP="000A36B1">
      <w:pPr>
        <w:pStyle w:val="NormalWeb"/>
        <w:spacing w:before="0" w:beforeAutospacing="0" w:after="0" w:afterAutospacing="0"/>
        <w:ind w:left="1440"/>
        <w:rPr>
          <w:rFonts w:ascii="Arial" w:hAnsi="Arial" w:cs="Arial"/>
          <w:b/>
          <w:sz w:val="20"/>
          <w:szCs w:val="28"/>
        </w:rPr>
      </w:pPr>
      <w:r>
        <w:rPr>
          <w:rFonts w:ascii="Arial" w:hAnsi="Arial" w:cs="Arial"/>
          <w:sz w:val="20"/>
          <w:szCs w:val="28"/>
        </w:rPr>
        <w:tab/>
      </w:r>
      <w:r w:rsidRPr="00687A04">
        <w:rPr>
          <w:rFonts w:ascii="Arial" w:hAnsi="Arial" w:cs="Arial"/>
          <w:b/>
          <w:sz w:val="20"/>
          <w:szCs w:val="28"/>
        </w:rPr>
        <w:t>Open forum Q&amp;A with moderator</w:t>
      </w:r>
      <w:r w:rsidRPr="000A36B1">
        <w:rPr>
          <w:rFonts w:ascii="Arial" w:hAnsi="Arial" w:cs="Arial"/>
          <w:b/>
          <w:sz w:val="20"/>
          <w:szCs w:val="28"/>
        </w:rPr>
        <w:t xml:space="preserve"> </w:t>
      </w:r>
      <w:r>
        <w:rPr>
          <w:rFonts w:ascii="Arial" w:hAnsi="Arial" w:cs="Arial"/>
          <w:b/>
          <w:sz w:val="20"/>
          <w:szCs w:val="28"/>
        </w:rPr>
        <w:t>potential f</w:t>
      </w:r>
      <w:r w:rsidRPr="005E7C43">
        <w:rPr>
          <w:rFonts w:ascii="Arial" w:hAnsi="Arial" w:cs="Arial"/>
          <w:b/>
          <w:sz w:val="20"/>
          <w:szCs w:val="28"/>
        </w:rPr>
        <w:t>uture topics</w:t>
      </w:r>
    </w:p>
    <w:p w:rsidR="00E05329" w:rsidRDefault="00E05329" w:rsidP="000A36B1">
      <w:pPr>
        <w:pStyle w:val="NormalWeb"/>
        <w:spacing w:before="0" w:beforeAutospacing="0" w:after="0" w:afterAutospacing="0"/>
        <w:ind w:left="1440"/>
        <w:rPr>
          <w:rFonts w:ascii="Arial" w:hAnsi="Arial" w:cs="Arial"/>
          <w:sz w:val="20"/>
          <w:szCs w:val="28"/>
        </w:rPr>
      </w:pPr>
      <w:r w:rsidRPr="00E05329">
        <w:rPr>
          <w:rFonts w:ascii="Arial" w:hAnsi="Arial" w:cs="Arial"/>
          <w:sz w:val="20"/>
          <w:szCs w:val="20"/>
        </w:rPr>
        <w:t>Robert “Bo” Maryyanek</w:t>
      </w:r>
      <w:r>
        <w:rPr>
          <w:rFonts w:ascii="Arial" w:hAnsi="Arial" w:cs="Arial"/>
          <w:sz w:val="20"/>
          <w:szCs w:val="20"/>
        </w:rPr>
        <w:t xml:space="preserve"> (chairman) put forth a motion the Mark Taylor become the Chairman in 2018. </w:t>
      </w:r>
      <w:r w:rsidRPr="00E05329">
        <w:rPr>
          <w:rFonts w:ascii="Arial" w:hAnsi="Arial" w:cs="Arial"/>
          <w:sz w:val="20"/>
          <w:szCs w:val="28"/>
        </w:rPr>
        <w:t>Leon “Chip” Wetherell (National GRID)</w:t>
      </w:r>
      <w:r>
        <w:rPr>
          <w:rFonts w:ascii="Arial" w:hAnsi="Arial" w:cs="Arial"/>
          <w:sz w:val="20"/>
          <w:szCs w:val="28"/>
        </w:rPr>
        <w:t xml:space="preserve"> approved the nomination. John Lowe (Duke Energy) seconded the motion. Motion carried.</w:t>
      </w:r>
    </w:p>
    <w:p w:rsidR="00E05329" w:rsidRDefault="00E05329" w:rsidP="000A36B1">
      <w:pPr>
        <w:pStyle w:val="NormalWeb"/>
        <w:spacing w:before="0" w:beforeAutospacing="0" w:after="0" w:afterAutospacing="0"/>
        <w:ind w:left="1440"/>
        <w:rPr>
          <w:rFonts w:ascii="Arial" w:hAnsi="Arial" w:cs="Arial"/>
          <w:sz w:val="20"/>
          <w:szCs w:val="28"/>
        </w:rPr>
      </w:pPr>
      <w:r>
        <w:rPr>
          <w:rFonts w:ascii="Arial" w:hAnsi="Arial" w:cs="Arial"/>
          <w:sz w:val="20"/>
          <w:szCs w:val="28"/>
        </w:rPr>
        <w:t xml:space="preserve">Need a new Secretary for IUOTA  </w:t>
      </w:r>
    </w:p>
    <w:p w:rsidR="00BA5B66" w:rsidRDefault="00E05329" w:rsidP="000A36B1">
      <w:pPr>
        <w:pStyle w:val="NormalWeb"/>
        <w:spacing w:before="0" w:beforeAutospacing="0" w:after="0" w:afterAutospacing="0"/>
        <w:ind w:left="1440"/>
        <w:rPr>
          <w:rFonts w:ascii="Arial" w:hAnsi="Arial" w:cs="Arial"/>
          <w:sz w:val="20"/>
          <w:szCs w:val="28"/>
        </w:rPr>
      </w:pPr>
      <w:r>
        <w:rPr>
          <w:rFonts w:ascii="Arial" w:hAnsi="Arial" w:cs="Arial"/>
          <w:sz w:val="20"/>
          <w:szCs w:val="28"/>
        </w:rPr>
        <w:t>Scott Baughn (IRBY) to be the new vendor Chairman. To be sent out by email vote</w:t>
      </w:r>
    </w:p>
    <w:p w:rsidR="00C906F1" w:rsidRDefault="00C906F1" w:rsidP="000A36B1">
      <w:pPr>
        <w:pStyle w:val="NormalWeb"/>
        <w:spacing w:before="0" w:beforeAutospacing="0" w:after="0" w:afterAutospacing="0"/>
        <w:ind w:left="1440"/>
        <w:rPr>
          <w:rFonts w:ascii="Arial" w:hAnsi="Arial" w:cs="Arial"/>
          <w:sz w:val="20"/>
          <w:szCs w:val="28"/>
        </w:rPr>
      </w:pPr>
      <w:r>
        <w:rPr>
          <w:rFonts w:ascii="Arial" w:hAnsi="Arial" w:cs="Arial"/>
          <w:sz w:val="20"/>
          <w:szCs w:val="28"/>
        </w:rPr>
        <w:t>Logo B attached to become our new logo. (bottom one)</w:t>
      </w:r>
    </w:p>
    <w:p w:rsidR="00BA5B66" w:rsidRDefault="00BA5B66" w:rsidP="000A36B1">
      <w:pPr>
        <w:pStyle w:val="NormalWeb"/>
        <w:spacing w:before="0" w:beforeAutospacing="0" w:after="0" w:afterAutospacing="0"/>
        <w:ind w:left="1440"/>
        <w:rPr>
          <w:rFonts w:ascii="Arial" w:hAnsi="Arial" w:cs="Arial"/>
          <w:sz w:val="20"/>
          <w:szCs w:val="28"/>
        </w:rPr>
      </w:pPr>
    </w:p>
    <w:p w:rsidR="00BA5B66" w:rsidRDefault="00BA5B66" w:rsidP="000A36B1">
      <w:pPr>
        <w:pStyle w:val="NormalWeb"/>
        <w:spacing w:before="0" w:beforeAutospacing="0" w:after="0" w:afterAutospacing="0"/>
        <w:ind w:left="1440"/>
        <w:rPr>
          <w:rFonts w:ascii="Arial" w:hAnsi="Arial" w:cs="Arial"/>
          <w:sz w:val="20"/>
          <w:szCs w:val="28"/>
        </w:rPr>
      </w:pPr>
    </w:p>
    <w:p w:rsidR="00BA5B66" w:rsidRDefault="00E05329" w:rsidP="000A36B1">
      <w:pPr>
        <w:pStyle w:val="NormalWeb"/>
        <w:spacing w:before="0" w:beforeAutospacing="0" w:after="0" w:afterAutospacing="0"/>
        <w:ind w:left="1440"/>
        <w:rPr>
          <w:rFonts w:ascii="Arial" w:hAnsi="Arial" w:cs="Arial"/>
          <w:sz w:val="20"/>
          <w:szCs w:val="28"/>
        </w:rPr>
      </w:pPr>
      <w:r>
        <w:rPr>
          <w:rFonts w:ascii="Arial" w:hAnsi="Arial" w:cs="Arial"/>
          <w:sz w:val="20"/>
          <w:szCs w:val="28"/>
        </w:rPr>
        <w:t>John Lowe Duke Energy – Tailboard audits</w:t>
      </w:r>
    </w:p>
    <w:p w:rsidR="00BA5B66" w:rsidRPr="005E7C43" w:rsidRDefault="00BA5B66" w:rsidP="000A36B1">
      <w:pPr>
        <w:pStyle w:val="NormalWeb"/>
        <w:spacing w:before="0" w:beforeAutospacing="0" w:after="0" w:afterAutospacing="0"/>
        <w:ind w:left="1440"/>
        <w:rPr>
          <w:rFonts w:ascii="Arial" w:hAnsi="Arial" w:cs="Arial"/>
          <w:sz w:val="20"/>
          <w:szCs w:val="28"/>
        </w:rPr>
      </w:pPr>
      <w:r>
        <w:rPr>
          <w:rFonts w:ascii="Arial" w:hAnsi="Arial" w:cs="Arial"/>
          <w:sz w:val="20"/>
          <w:szCs w:val="28"/>
        </w:rPr>
        <w:t>Michael Burnham Riggs Distler – Best practices from both Canada and the U.S.A.</w:t>
      </w:r>
    </w:p>
    <w:p w:rsidR="00BA5B66" w:rsidRDefault="00BA5B66" w:rsidP="00CD2A5E">
      <w:pPr>
        <w:pStyle w:val="NormalWeb"/>
        <w:spacing w:before="0" w:beforeAutospacing="0" w:after="0" w:afterAutospacing="0"/>
        <w:ind w:left="1440"/>
      </w:pPr>
      <w:r>
        <w:rPr>
          <w:rFonts w:ascii="Arial" w:hAnsi="Arial" w:cs="Arial"/>
          <w:sz w:val="20"/>
          <w:szCs w:val="20"/>
        </w:rPr>
        <w:t xml:space="preserve">Bud Korn Southern Cal Edison - </w:t>
      </w:r>
      <w:r w:rsidRPr="00CD2A5E">
        <w:rPr>
          <w:rFonts w:ascii="Arial" w:hAnsi="Arial" w:cs="Arial"/>
          <w:sz w:val="20"/>
          <w:szCs w:val="20"/>
        </w:rPr>
        <w:t>UAVs in the Utility Industry</w:t>
      </w:r>
    </w:p>
    <w:p w:rsidR="00BA5B66" w:rsidRDefault="00BA5B66" w:rsidP="00CD2A5E">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Bud Korn Southern Cal Edison - </w:t>
      </w:r>
      <w:r w:rsidRPr="00CD2A5E">
        <w:rPr>
          <w:rFonts w:ascii="Arial" w:hAnsi="Arial" w:cs="Arial"/>
          <w:sz w:val="20"/>
          <w:szCs w:val="20"/>
        </w:rPr>
        <w:t xml:space="preserve">Chino Hills Under Ground (CHUG) 500kV line. </w:t>
      </w:r>
    </w:p>
    <w:p w:rsidR="00E05329" w:rsidRDefault="00E05329" w:rsidP="00CD2A5E">
      <w:pPr>
        <w:pStyle w:val="NormalWeb"/>
        <w:spacing w:before="0" w:beforeAutospacing="0" w:after="0" w:afterAutospacing="0"/>
        <w:ind w:left="1440"/>
        <w:rPr>
          <w:rFonts w:ascii="Arial" w:hAnsi="Arial" w:cs="Arial"/>
          <w:sz w:val="20"/>
          <w:szCs w:val="20"/>
        </w:rPr>
      </w:pPr>
      <w:r w:rsidRPr="00E05329">
        <w:rPr>
          <w:rFonts w:ascii="Arial" w:hAnsi="Arial" w:cs="Arial"/>
          <w:sz w:val="20"/>
          <w:szCs w:val="20"/>
        </w:rPr>
        <w:t xml:space="preserve">David McPeak (Director of Professional Development for the Incident Prevention Institute.)   </w:t>
      </w:r>
      <w:r>
        <w:rPr>
          <w:rFonts w:ascii="Arial" w:hAnsi="Arial" w:cs="Arial"/>
          <w:sz w:val="20"/>
          <w:szCs w:val="20"/>
        </w:rPr>
        <w:t>Human Performance</w:t>
      </w:r>
    </w:p>
    <w:p w:rsidR="00E05329" w:rsidRDefault="00E05329" w:rsidP="00CD2A5E">
      <w:pPr>
        <w:pStyle w:val="NormalWeb"/>
        <w:spacing w:before="0" w:beforeAutospacing="0" w:after="0" w:afterAutospacing="0"/>
        <w:ind w:left="1440"/>
        <w:rPr>
          <w:rFonts w:ascii="Arial" w:hAnsi="Arial" w:cs="Arial"/>
          <w:sz w:val="20"/>
          <w:szCs w:val="20"/>
        </w:rPr>
      </w:pPr>
      <w:r w:rsidRPr="00E05329">
        <w:rPr>
          <w:rFonts w:ascii="Arial" w:hAnsi="Arial" w:cs="Arial"/>
          <w:sz w:val="20"/>
          <w:szCs w:val="20"/>
        </w:rPr>
        <w:t>Ryan Kenealy (ComEd) – Training millennials to be effective workers</w:t>
      </w:r>
    </w:p>
    <w:p w:rsidR="00E05329" w:rsidRDefault="00E05329" w:rsidP="00CD2A5E">
      <w:pPr>
        <w:pStyle w:val="NormalWeb"/>
        <w:spacing w:before="0" w:beforeAutospacing="0" w:after="0" w:afterAutospacing="0"/>
        <w:ind w:left="1440"/>
        <w:rPr>
          <w:rFonts w:ascii="Arial" w:hAnsi="Arial" w:cs="Arial"/>
          <w:sz w:val="20"/>
          <w:szCs w:val="20"/>
        </w:rPr>
      </w:pPr>
      <w:r>
        <w:rPr>
          <w:rFonts w:ascii="Arial" w:hAnsi="Arial" w:cs="Arial"/>
          <w:sz w:val="20"/>
          <w:szCs w:val="20"/>
        </w:rPr>
        <w:t>Four or five presentations on previous accidents and corrective actions</w:t>
      </w:r>
    </w:p>
    <w:p w:rsidR="00E05329" w:rsidRDefault="00E05329" w:rsidP="00CD2A5E">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Presentation on ergonomics - </w:t>
      </w:r>
      <w:r w:rsidRPr="00E05329">
        <w:rPr>
          <w:rFonts w:ascii="Arial" w:hAnsi="Arial" w:cs="Arial"/>
          <w:sz w:val="20"/>
          <w:szCs w:val="20"/>
        </w:rPr>
        <w:t>Dr. Andrew Murro – Ergo Power</w:t>
      </w:r>
    </w:p>
    <w:p w:rsidR="00E05329" w:rsidRDefault="00E05329" w:rsidP="00CD2A5E">
      <w:pPr>
        <w:pStyle w:val="NormalWeb"/>
        <w:spacing w:before="0" w:beforeAutospacing="0" w:after="0" w:afterAutospacing="0"/>
        <w:ind w:left="1440"/>
        <w:rPr>
          <w:rFonts w:ascii="Arial" w:hAnsi="Arial" w:cs="Arial"/>
          <w:sz w:val="20"/>
          <w:szCs w:val="20"/>
        </w:rPr>
      </w:pPr>
      <w:r w:rsidRPr="00E05329">
        <w:rPr>
          <w:rFonts w:ascii="Arial" w:hAnsi="Arial" w:cs="Arial"/>
          <w:sz w:val="20"/>
          <w:szCs w:val="20"/>
        </w:rPr>
        <w:t>Robert “Bo” Maryyanek</w:t>
      </w:r>
      <w:r>
        <w:rPr>
          <w:rFonts w:ascii="Arial" w:hAnsi="Arial" w:cs="Arial"/>
          <w:sz w:val="20"/>
          <w:szCs w:val="20"/>
        </w:rPr>
        <w:t xml:space="preserve"> to give a presentation</w:t>
      </w:r>
    </w:p>
    <w:p w:rsidR="00B80CFD" w:rsidRDefault="00B80CFD" w:rsidP="00CD2A5E">
      <w:pPr>
        <w:pStyle w:val="NormalWeb"/>
        <w:spacing w:before="0" w:beforeAutospacing="0" w:after="0" w:afterAutospacing="0"/>
        <w:ind w:left="1440"/>
        <w:rPr>
          <w:rFonts w:ascii="Arial" w:hAnsi="Arial" w:cs="Arial"/>
          <w:sz w:val="20"/>
          <w:szCs w:val="20"/>
        </w:rPr>
      </w:pPr>
      <w:r>
        <w:rPr>
          <w:rFonts w:ascii="Arial" w:hAnsi="Arial" w:cs="Arial"/>
          <w:sz w:val="20"/>
          <w:szCs w:val="20"/>
        </w:rPr>
        <w:t>ENMAX to present on training</w:t>
      </w:r>
    </w:p>
    <w:p w:rsidR="00B80CFD" w:rsidRDefault="00B80CFD" w:rsidP="00CD2A5E">
      <w:pPr>
        <w:pStyle w:val="NormalWeb"/>
        <w:spacing w:before="0" w:beforeAutospacing="0" w:after="0" w:afterAutospacing="0"/>
        <w:ind w:left="1440"/>
        <w:rPr>
          <w:rFonts w:ascii="Arial" w:hAnsi="Arial" w:cs="Arial"/>
          <w:sz w:val="20"/>
          <w:szCs w:val="20"/>
        </w:rPr>
      </w:pPr>
      <w:r>
        <w:rPr>
          <w:rFonts w:ascii="Arial" w:hAnsi="Arial" w:cs="Arial"/>
          <w:sz w:val="20"/>
          <w:szCs w:val="20"/>
        </w:rPr>
        <w:t>Fortis Alberta to present on battery operated tools and lessons learned.</w:t>
      </w:r>
      <w:bookmarkStart w:id="0" w:name="_GoBack"/>
      <w:bookmarkEnd w:id="0"/>
    </w:p>
    <w:p w:rsidR="00E05329" w:rsidRDefault="00E05329" w:rsidP="00CD2A5E">
      <w:pPr>
        <w:pStyle w:val="NormalWeb"/>
        <w:spacing w:before="0" w:beforeAutospacing="0" w:after="0" w:afterAutospacing="0"/>
        <w:ind w:left="1440"/>
        <w:rPr>
          <w:rFonts w:ascii="Arial" w:hAnsi="Arial" w:cs="Arial"/>
          <w:sz w:val="20"/>
          <w:szCs w:val="20"/>
        </w:rPr>
      </w:pPr>
    </w:p>
    <w:p w:rsidR="00BA5B66" w:rsidRDefault="00BA5B66" w:rsidP="00CD2A5E">
      <w:pPr>
        <w:pStyle w:val="NormalWeb"/>
        <w:spacing w:before="0" w:beforeAutospacing="0" w:after="0" w:afterAutospacing="0"/>
        <w:ind w:left="1440"/>
        <w:rPr>
          <w:rFonts w:ascii="Arial" w:hAnsi="Arial" w:cs="Arial"/>
          <w:sz w:val="20"/>
          <w:szCs w:val="20"/>
        </w:rPr>
      </w:pPr>
    </w:p>
    <w:p w:rsidR="00BA5B66" w:rsidRDefault="00BA5B66" w:rsidP="00381E12">
      <w:pPr>
        <w:pStyle w:val="NormalWeb"/>
        <w:spacing w:before="0" w:beforeAutospacing="0" w:after="0" w:afterAutospacing="0"/>
        <w:ind w:left="1440" w:hanging="1440"/>
        <w:rPr>
          <w:rFonts w:ascii="Arial" w:hAnsi="Arial" w:cs="Arial"/>
          <w:sz w:val="20"/>
          <w:szCs w:val="28"/>
        </w:rPr>
      </w:pPr>
    </w:p>
    <w:p w:rsidR="00BA5B66" w:rsidRDefault="00BA5B66" w:rsidP="00381E12">
      <w:pPr>
        <w:pStyle w:val="NormalWeb"/>
        <w:spacing w:before="0" w:beforeAutospacing="0" w:after="0" w:afterAutospacing="0"/>
        <w:ind w:left="1440" w:hanging="1440"/>
        <w:rPr>
          <w:rFonts w:ascii="Arial" w:hAnsi="Arial" w:cs="Arial"/>
          <w:sz w:val="20"/>
          <w:szCs w:val="28"/>
        </w:rPr>
      </w:pPr>
    </w:p>
    <w:p w:rsidR="00BA5B66" w:rsidRDefault="00BA5B66" w:rsidP="00381E12">
      <w:pPr>
        <w:pStyle w:val="NormalWeb"/>
        <w:spacing w:before="0" w:beforeAutospacing="0" w:after="0" w:afterAutospacing="0"/>
        <w:ind w:left="1440" w:hanging="1440"/>
        <w:rPr>
          <w:rFonts w:ascii="Arial" w:hAnsi="Arial" w:cs="Arial"/>
          <w:sz w:val="20"/>
          <w:szCs w:val="28"/>
        </w:rPr>
      </w:pPr>
    </w:p>
    <w:p w:rsidR="00BA5B66" w:rsidRDefault="00BA5B66" w:rsidP="00381E12">
      <w:pPr>
        <w:pStyle w:val="NormalWeb"/>
        <w:spacing w:before="0" w:beforeAutospacing="0" w:after="0" w:afterAutospacing="0"/>
        <w:ind w:left="1440" w:hanging="1440"/>
        <w:rPr>
          <w:rFonts w:ascii="Arial" w:hAnsi="Arial" w:cs="Arial"/>
          <w:b/>
          <w:sz w:val="20"/>
          <w:szCs w:val="28"/>
        </w:rPr>
      </w:pPr>
      <w:r w:rsidRPr="00381E12">
        <w:rPr>
          <w:rFonts w:ascii="Arial" w:hAnsi="Arial" w:cs="Arial"/>
          <w:b/>
          <w:sz w:val="20"/>
          <w:szCs w:val="28"/>
        </w:rPr>
        <w:t>Closing comments and meeting adjourn</w:t>
      </w:r>
      <w:r>
        <w:rPr>
          <w:rFonts w:ascii="Arial" w:hAnsi="Arial" w:cs="Arial"/>
          <w:b/>
          <w:sz w:val="20"/>
          <w:szCs w:val="28"/>
        </w:rPr>
        <w:t xml:space="preserve"> at 4</w:t>
      </w:r>
    </w:p>
    <w:p w:rsidR="00E05329" w:rsidRPr="00E05329" w:rsidRDefault="00E05329" w:rsidP="00381E12">
      <w:pPr>
        <w:pStyle w:val="NormalWeb"/>
        <w:spacing w:before="0" w:beforeAutospacing="0" w:after="0" w:afterAutospacing="0"/>
        <w:ind w:left="1440" w:hanging="1440"/>
        <w:rPr>
          <w:rFonts w:ascii="Arial" w:hAnsi="Arial" w:cs="Arial"/>
          <w:sz w:val="20"/>
          <w:szCs w:val="28"/>
        </w:rPr>
      </w:pPr>
      <w:r w:rsidRPr="00E05329">
        <w:rPr>
          <w:rFonts w:ascii="Arial" w:hAnsi="Arial" w:cs="Arial"/>
          <w:sz w:val="20"/>
          <w:szCs w:val="28"/>
        </w:rPr>
        <w:t>Any proceeds from this conference will be donated</w:t>
      </w:r>
      <w:r w:rsidR="00E01BD3">
        <w:rPr>
          <w:rFonts w:ascii="Arial" w:hAnsi="Arial" w:cs="Arial"/>
          <w:sz w:val="20"/>
          <w:szCs w:val="28"/>
        </w:rPr>
        <w:t xml:space="preserve"> from Irby</w:t>
      </w:r>
      <w:r w:rsidRPr="00E05329">
        <w:rPr>
          <w:rFonts w:ascii="Arial" w:hAnsi="Arial" w:cs="Arial"/>
          <w:sz w:val="20"/>
          <w:szCs w:val="28"/>
        </w:rPr>
        <w:t xml:space="preserve"> to the Fallen Lineman Organization</w:t>
      </w:r>
    </w:p>
    <w:p w:rsidR="00BA5B66" w:rsidRPr="00E05329" w:rsidRDefault="00BA5B66" w:rsidP="00381E12">
      <w:pPr>
        <w:pStyle w:val="NormalWeb"/>
        <w:spacing w:before="0" w:beforeAutospacing="0" w:after="0" w:afterAutospacing="0"/>
        <w:ind w:left="1440" w:hanging="1440"/>
        <w:rPr>
          <w:rFonts w:ascii="Arial" w:hAnsi="Arial" w:cs="Arial"/>
          <w:sz w:val="20"/>
          <w:szCs w:val="28"/>
        </w:rPr>
      </w:pPr>
    </w:p>
    <w:p w:rsidR="00BA5B66" w:rsidRPr="00E05329" w:rsidRDefault="00BA5B66" w:rsidP="00381E12">
      <w:pPr>
        <w:pStyle w:val="NormalWeb"/>
        <w:spacing w:before="0" w:beforeAutospacing="0" w:after="0" w:afterAutospacing="0"/>
        <w:ind w:left="1440" w:hanging="1440"/>
        <w:rPr>
          <w:rFonts w:ascii="Arial" w:hAnsi="Arial" w:cs="Arial"/>
          <w:sz w:val="20"/>
          <w:szCs w:val="28"/>
        </w:rPr>
      </w:pPr>
    </w:p>
    <w:p w:rsidR="00BA5B66" w:rsidRDefault="00BA5B66" w:rsidP="00381E12">
      <w:pPr>
        <w:pStyle w:val="NormalWeb"/>
        <w:spacing w:before="0" w:beforeAutospacing="0" w:after="0" w:afterAutospacing="0"/>
        <w:ind w:left="1440" w:hanging="1440"/>
        <w:rPr>
          <w:rFonts w:ascii="Arial" w:hAnsi="Arial" w:cs="Arial"/>
          <w:sz w:val="20"/>
          <w:szCs w:val="28"/>
        </w:rPr>
      </w:pPr>
    </w:p>
    <w:p w:rsidR="00BA5B66" w:rsidRDefault="00BA5B66" w:rsidP="00381E12">
      <w:pPr>
        <w:pStyle w:val="BodyText"/>
        <w:tabs>
          <w:tab w:val="left" w:pos="6581"/>
        </w:tabs>
      </w:pPr>
      <w:r w:rsidRPr="00ED6A17">
        <w:rPr>
          <w:rFonts w:ascii="Arial" w:hAnsi="Arial" w:cs="Arial"/>
          <w:spacing w:val="-1"/>
          <w:sz w:val="22"/>
          <w:szCs w:val="22"/>
        </w:rPr>
        <w:t>Mark Taylor</w:t>
      </w:r>
      <w:r w:rsidRPr="00ED6A17">
        <w:rPr>
          <w:rFonts w:ascii="Arial" w:hAnsi="Arial" w:cs="Arial"/>
          <w:spacing w:val="1"/>
          <w:sz w:val="22"/>
          <w:szCs w:val="22"/>
        </w:rPr>
        <w:t xml:space="preserve"> </w:t>
      </w:r>
      <w:r w:rsidRPr="00ED6A17">
        <w:rPr>
          <w:rFonts w:ascii="Arial" w:hAnsi="Arial" w:cs="Arial"/>
          <w:spacing w:val="-1"/>
          <w:sz w:val="22"/>
          <w:szCs w:val="22"/>
        </w:rPr>
        <w:t>–Recording</w:t>
      </w:r>
      <w:r w:rsidRPr="00ED6A17">
        <w:rPr>
          <w:rFonts w:ascii="Arial" w:hAnsi="Arial" w:cs="Arial"/>
          <w:sz w:val="22"/>
          <w:szCs w:val="22"/>
        </w:rPr>
        <w:t xml:space="preserve"> </w:t>
      </w:r>
      <w:r w:rsidRPr="00ED6A17">
        <w:rPr>
          <w:rFonts w:ascii="Arial" w:hAnsi="Arial" w:cs="Arial"/>
          <w:spacing w:val="-1"/>
          <w:sz w:val="22"/>
          <w:szCs w:val="22"/>
        </w:rPr>
        <w:t>Secretary,</w:t>
      </w:r>
      <w:r w:rsidRPr="00ED6A17">
        <w:rPr>
          <w:rFonts w:ascii="Arial" w:hAnsi="Arial" w:cs="Arial"/>
          <w:spacing w:val="-2"/>
          <w:sz w:val="22"/>
          <w:szCs w:val="22"/>
        </w:rPr>
        <w:t xml:space="preserve"> </w:t>
      </w:r>
      <w:r w:rsidRPr="00ED6A17">
        <w:rPr>
          <w:rFonts w:ascii="Arial" w:hAnsi="Arial" w:cs="Arial"/>
          <w:spacing w:val="-1"/>
          <w:sz w:val="22"/>
          <w:szCs w:val="22"/>
        </w:rPr>
        <w:t>IUOTA</w:t>
      </w:r>
      <w:r w:rsidRPr="00ED6A17">
        <w:rPr>
          <w:rFonts w:ascii="Arial" w:hAnsi="Arial" w:cs="Arial"/>
          <w:spacing w:val="-1"/>
          <w:sz w:val="22"/>
          <w:szCs w:val="22"/>
        </w:rPr>
        <w:tab/>
      </w:r>
      <w:r w:rsidRPr="00850007">
        <w:t>August 2</w:t>
      </w:r>
      <w:r>
        <w:t>3</w:t>
      </w:r>
      <w:r w:rsidRPr="00850007">
        <w:t>, 201</w:t>
      </w:r>
      <w:r>
        <w:t>7</w:t>
      </w:r>
    </w:p>
    <w:p w:rsidR="00BA5B66" w:rsidRPr="007E0A2B" w:rsidRDefault="00BA5B66" w:rsidP="00381E12">
      <w:pPr>
        <w:tabs>
          <w:tab w:val="left" w:pos="2730"/>
        </w:tabs>
        <w:rPr>
          <w:rFonts w:ascii="Arial" w:hAnsi="Arial" w:cs="Arial"/>
          <w:b/>
        </w:rPr>
      </w:pPr>
    </w:p>
    <w:p w:rsidR="00F50108" w:rsidRDefault="00F50108" w:rsidP="00381E12">
      <w:pPr>
        <w:tabs>
          <w:tab w:val="left" w:pos="2730"/>
        </w:tabs>
        <w:rPr>
          <w:rFonts w:ascii="Gill Sans Ultra Bold" w:hAnsi="Gill Sans Ultra Bold"/>
          <w:b/>
          <w:noProof/>
          <w:sz w:val="24"/>
          <w:szCs w:val="24"/>
        </w:rPr>
      </w:pPr>
    </w:p>
    <w:p w:rsidR="00F50108" w:rsidRDefault="00F50108" w:rsidP="00381E12">
      <w:pPr>
        <w:tabs>
          <w:tab w:val="left" w:pos="2730"/>
        </w:tabs>
        <w:rPr>
          <w:rFonts w:ascii="Gill Sans Ultra Bold" w:hAnsi="Gill Sans Ultra Bold"/>
          <w:b/>
          <w:noProof/>
          <w:sz w:val="24"/>
          <w:szCs w:val="24"/>
        </w:rPr>
      </w:pPr>
    </w:p>
    <w:p w:rsidR="00F50108" w:rsidRDefault="00F50108" w:rsidP="00381E12">
      <w:pPr>
        <w:tabs>
          <w:tab w:val="left" w:pos="2730"/>
        </w:tabs>
        <w:rPr>
          <w:rFonts w:ascii="Gill Sans Ultra Bold" w:hAnsi="Gill Sans Ultra Bold"/>
          <w:b/>
          <w:noProof/>
          <w:sz w:val="24"/>
          <w:szCs w:val="24"/>
        </w:rPr>
      </w:pPr>
    </w:p>
    <w:p w:rsidR="00BA5B66" w:rsidRDefault="00BA5B66" w:rsidP="00381E12">
      <w:pPr>
        <w:tabs>
          <w:tab w:val="left" w:pos="2730"/>
        </w:tabs>
        <w:rPr>
          <w:rFonts w:ascii="Gill Sans Ultra Bold" w:hAnsi="Gill Sans Ultra Bold"/>
          <w:b/>
          <w:noProof/>
          <w:sz w:val="24"/>
          <w:szCs w:val="24"/>
        </w:rPr>
      </w:pPr>
      <w:r w:rsidRPr="00014FA4">
        <w:rPr>
          <w:rFonts w:ascii="Gill Sans Ultra Bold" w:hAnsi="Gill Sans Ultra Bold"/>
          <w:b/>
          <w:noProof/>
          <w:sz w:val="24"/>
          <w:szCs w:val="24"/>
        </w:rPr>
        <w:t>For more information follow us on;</w:t>
      </w:r>
    </w:p>
    <w:p w:rsidR="00BA5B66" w:rsidRPr="00014FA4" w:rsidRDefault="00BA5B66" w:rsidP="00381E12">
      <w:pPr>
        <w:tabs>
          <w:tab w:val="left" w:pos="1038"/>
        </w:tabs>
        <w:rPr>
          <w:rFonts w:ascii="Gill Sans Ultra Bold" w:hAnsi="Gill Sans Ultra Bold" w:cs="Arial"/>
          <w:b/>
          <w:sz w:val="24"/>
          <w:szCs w:val="24"/>
        </w:rPr>
      </w:pPr>
      <w:r>
        <w:t xml:space="preserve">              </w:t>
      </w:r>
      <w:r>
        <w:rPr>
          <w:rFonts w:ascii="Arial" w:hAnsi="Arial"/>
          <w:noProof/>
          <w:sz w:val="20"/>
          <w:szCs w:val="20"/>
        </w:rPr>
        <w:t xml:space="preserve">Follow us for updates at </w:t>
      </w:r>
      <w:hyperlink r:id="rId12" w:history="1">
        <w:r w:rsidRPr="00C75BCC">
          <w:rPr>
            <w:rStyle w:val="Hyperlink"/>
            <w:rFonts w:ascii="Arial" w:hAnsi="Arial"/>
            <w:noProof/>
            <w:sz w:val="20"/>
            <w:szCs w:val="20"/>
          </w:rPr>
          <w:t>WWW.IUOTA.com</w:t>
        </w:r>
      </w:hyperlink>
      <w:r>
        <w:rPr>
          <w:rFonts w:ascii="Arial" w:hAnsi="Arial"/>
          <w:noProof/>
          <w:sz w:val="20"/>
          <w:szCs w:val="20"/>
        </w:rPr>
        <w:t xml:space="preserve"> or </w:t>
      </w:r>
      <w:hyperlink r:id="rId13" w:history="1">
        <w:r w:rsidRPr="00ED6E9C">
          <w:rPr>
            <w:rStyle w:val="Hyperlink"/>
            <w:rFonts w:ascii="Arial" w:hAnsi="Arial"/>
            <w:noProof/>
            <w:sz w:val="20"/>
            <w:szCs w:val="20"/>
          </w:rPr>
          <w:t>WWW.IUSTA.org</w:t>
        </w:r>
      </w:hyperlink>
      <w:r>
        <w:rPr>
          <w:rFonts w:ascii="Arial" w:hAnsi="Arial"/>
          <w:noProof/>
          <w:sz w:val="20"/>
          <w:szCs w:val="20"/>
        </w:rPr>
        <w:t xml:space="preserve">  or join the conversation below at:</w:t>
      </w:r>
    </w:p>
    <w:p w:rsidR="00BA5B66" w:rsidRDefault="00B80CFD" w:rsidP="00381E12">
      <w:pPr>
        <w:tabs>
          <w:tab w:val="left" w:pos="2730"/>
        </w:tabs>
        <w:rPr>
          <w:rFonts w:ascii="Arial" w:hAnsi="Arial" w:cs="Arial"/>
          <w:sz w:val="28"/>
          <w:szCs w:val="28"/>
        </w:rPr>
      </w:pPr>
      <w:r>
        <w:rPr>
          <w:rFonts w:ascii="Arial" w:hAnsi="Arial" w:cs="Arial"/>
          <w:noProof/>
          <w:sz w:val="28"/>
          <w:szCs w:val="28"/>
        </w:rPr>
        <w:pict>
          <v:shape id="Picture 9" o:spid="_x0000_i1028" type="#_x0000_t75" alt="Image result for twitter and facebook logo" style="width:188.25pt;height:39pt;visibility:visible">
            <v:imagedata r:id="rId14" o:title=""/>
          </v:shape>
        </w:pict>
      </w:r>
      <w:r w:rsidR="00BA5B66">
        <w:rPr>
          <w:rFonts w:ascii="Arial" w:hAnsi="Arial" w:cs="Arial"/>
          <w:sz w:val="28"/>
          <w:szCs w:val="28"/>
        </w:rPr>
        <w:t>Facebook –IUOTA 2017 or Twitter - @IUOTA2016</w:t>
      </w:r>
    </w:p>
    <w:p w:rsidR="00BA5B66" w:rsidRDefault="00BA5B66" w:rsidP="00CD2A5E">
      <w:pPr>
        <w:pStyle w:val="NormalWeb"/>
        <w:spacing w:before="0" w:beforeAutospacing="0" w:after="0" w:afterAutospacing="0"/>
        <w:ind w:left="1440"/>
        <w:rPr>
          <w:rFonts w:ascii="Arial" w:hAnsi="Arial" w:cs="Arial"/>
          <w:sz w:val="20"/>
          <w:szCs w:val="28"/>
        </w:rPr>
      </w:pPr>
      <w:r>
        <w:rPr>
          <w:rFonts w:ascii="Arial" w:hAnsi="Arial" w:cs="Arial"/>
          <w:sz w:val="20"/>
          <w:szCs w:val="20"/>
        </w:rPr>
        <w:br w:type="page"/>
      </w:r>
    </w:p>
    <w:p w:rsidR="00BA5B66" w:rsidRDefault="00BA5B66" w:rsidP="006A27B3">
      <w:pPr>
        <w:pStyle w:val="NormalWeb"/>
        <w:spacing w:before="0" w:beforeAutospacing="0" w:after="0" w:afterAutospacing="0"/>
        <w:ind w:left="1440" w:hanging="1440"/>
        <w:rPr>
          <w:rFonts w:ascii="Arial" w:hAnsi="Arial" w:cs="Arial"/>
          <w:sz w:val="20"/>
          <w:szCs w:val="28"/>
        </w:rPr>
      </w:pPr>
    </w:p>
    <w:p w:rsidR="00BA5B66" w:rsidRDefault="00BA5B66" w:rsidP="006A27B3">
      <w:pPr>
        <w:pStyle w:val="NormalWeb"/>
        <w:spacing w:before="0" w:beforeAutospacing="0" w:after="0" w:afterAutospacing="0"/>
        <w:ind w:left="1440" w:hanging="1440"/>
        <w:rPr>
          <w:rFonts w:ascii="Arial" w:hAnsi="Arial" w:cs="Arial"/>
          <w:sz w:val="20"/>
          <w:szCs w:val="28"/>
        </w:rPr>
      </w:pPr>
    </w:p>
    <w:p w:rsidR="00BA5B66" w:rsidRDefault="00BA5B66" w:rsidP="00C4006C">
      <w:pPr>
        <w:pStyle w:val="NormalWeb"/>
        <w:spacing w:before="0" w:beforeAutospacing="0" w:after="0" w:afterAutospacing="0"/>
        <w:ind w:left="1440" w:hanging="1440"/>
        <w:rPr>
          <w:sz w:val="28"/>
        </w:rPr>
      </w:pPr>
      <w:r>
        <w:tab/>
      </w:r>
    </w:p>
    <w:sectPr w:rsidR="00BA5B66" w:rsidSect="00D43BBA">
      <w:headerReference w:type="default" r:id="rId15"/>
      <w:footerReference w:type="default" r:id="rId16"/>
      <w:pgSz w:w="12240" w:h="15840"/>
      <w:pgMar w:top="450" w:right="540" w:bottom="360" w:left="810" w:header="360" w:footer="2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66" w:rsidRDefault="00BA5B66" w:rsidP="00F2226E">
      <w:pPr>
        <w:spacing w:after="0" w:line="240" w:lineRule="auto"/>
      </w:pPr>
      <w:r>
        <w:separator/>
      </w:r>
    </w:p>
  </w:endnote>
  <w:endnote w:type="continuationSeparator" w:id="0">
    <w:p w:rsidR="00BA5B66" w:rsidRDefault="00BA5B66" w:rsidP="00F2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66" w:rsidRPr="0059064F" w:rsidRDefault="00BA5B66" w:rsidP="0059064F">
    <w:pPr>
      <w:pStyle w:val="Footer"/>
      <w:jc w:val="center"/>
      <w:rPr>
        <w:rFonts w:ascii="Arial" w:hAnsi="Arial" w:cs="Arial"/>
        <w:noProof/>
        <w:sz w:val="16"/>
        <w:szCs w:val="16"/>
      </w:rPr>
    </w:pPr>
    <w:r w:rsidRPr="0059064F">
      <w:rPr>
        <w:rFonts w:ascii="Arial" w:hAnsi="Arial" w:cs="Arial"/>
        <w:noProof/>
        <w:sz w:val="16"/>
        <w:szCs w:val="16"/>
      </w:rPr>
      <w:t>For more information, visit:</w:t>
    </w:r>
  </w:p>
  <w:p w:rsidR="00BA5B66" w:rsidRPr="0059064F" w:rsidRDefault="00B80CFD" w:rsidP="0059064F">
    <w:pPr>
      <w:pStyle w:val="Footer"/>
      <w:jc w:val="center"/>
      <w:rPr>
        <w:rFonts w:ascii="Arial" w:hAnsi="Arial" w:cs="Arial"/>
        <w:b/>
        <w:noProof/>
        <w:color w:val="FF0000"/>
        <w:sz w:val="20"/>
      </w:rPr>
    </w:pPr>
    <w:hyperlink r:id="rId1" w:history="1">
      <w:r w:rsidR="00BA5B66" w:rsidRPr="0059064F">
        <w:rPr>
          <w:rStyle w:val="Hyperlink"/>
          <w:rFonts w:ascii="Arial" w:hAnsi="Arial" w:cs="Arial"/>
          <w:b/>
          <w:noProof/>
          <w:color w:val="FF0000"/>
          <w:sz w:val="20"/>
        </w:rPr>
        <w:t>WWW.IUOTA.COM</w:t>
      </w:r>
    </w:hyperlink>
    <w:r w:rsidR="00BA5B66">
      <w:rPr>
        <w:rFonts w:ascii="Arial" w:hAnsi="Arial" w:cs="Arial"/>
        <w:b/>
        <w:noProof/>
        <w:color w:val="FF0000"/>
        <w:sz w:val="20"/>
      </w:rPr>
      <w:t xml:space="preserve"> </w:t>
    </w:r>
    <w:r w:rsidR="00BA5B66" w:rsidRPr="0059064F">
      <w:rPr>
        <w:rFonts w:ascii="Arial" w:hAnsi="Arial" w:cs="Arial"/>
        <w:b/>
        <w:noProof/>
        <w:color w:val="FF0000"/>
        <w:sz w:val="20"/>
      </w:rPr>
      <w:t xml:space="preserve"> </w:t>
    </w:r>
    <w:r w:rsidR="00BA5B66" w:rsidRPr="0059064F">
      <w:rPr>
        <w:rFonts w:ascii="Arial" w:hAnsi="Arial" w:cs="Arial"/>
        <w:b/>
        <w:noProof/>
        <w:color w:val="FF0000"/>
        <w:sz w:val="16"/>
        <w:szCs w:val="16"/>
      </w:rPr>
      <w:t>or</w:t>
    </w:r>
    <w:r w:rsidR="00BA5B66" w:rsidRPr="0059064F">
      <w:rPr>
        <w:rFonts w:ascii="Arial" w:hAnsi="Arial" w:cs="Arial"/>
        <w:b/>
        <w:noProof/>
        <w:color w:val="FF0000"/>
        <w:sz w:val="20"/>
      </w:rPr>
      <w:t xml:space="preserve"> </w:t>
    </w:r>
    <w:r w:rsidR="00BA5B66">
      <w:rPr>
        <w:rFonts w:ascii="Arial" w:hAnsi="Arial" w:cs="Arial"/>
        <w:b/>
        <w:noProof/>
        <w:color w:val="FF0000"/>
        <w:sz w:val="20"/>
      </w:rPr>
      <w:t xml:space="preserve"> </w:t>
    </w:r>
    <w:hyperlink r:id="rId2" w:history="1">
      <w:r w:rsidR="00BA5B66" w:rsidRPr="0059064F">
        <w:rPr>
          <w:rStyle w:val="Hyperlink"/>
          <w:rFonts w:ascii="Arial" w:hAnsi="Arial" w:cs="Arial"/>
          <w:b/>
          <w:noProof/>
          <w:color w:val="FF0000"/>
          <w:sz w:val="20"/>
        </w:rPr>
        <w:t>WWW.IUSTA.ORG</w:t>
      </w:r>
    </w:hyperlink>
  </w:p>
  <w:p w:rsidR="00BA5B66" w:rsidRPr="0059064F" w:rsidRDefault="00BA5B66" w:rsidP="0059064F">
    <w:pPr>
      <w:pStyle w:val="Footer"/>
      <w:jc w:val="center"/>
      <w:rPr>
        <w:color w:val="FF0000"/>
        <w:sz w:val="16"/>
        <w:szCs w:val="16"/>
      </w:rPr>
    </w:pPr>
  </w:p>
  <w:p w:rsidR="00BA5B66" w:rsidRDefault="00BA5B66">
    <w:pPr>
      <w:pStyle w:val="Footer"/>
    </w:pPr>
    <w:r>
      <w:t xml:space="preserve">Page | </w:t>
    </w:r>
    <w:r w:rsidR="00E01BD3">
      <w:fldChar w:fldCharType="begin"/>
    </w:r>
    <w:r w:rsidR="00E01BD3">
      <w:instrText xml:space="preserve"> PAGE   \* MERGEFORMAT </w:instrText>
    </w:r>
    <w:r w:rsidR="00E01BD3">
      <w:fldChar w:fldCharType="separate"/>
    </w:r>
    <w:r w:rsidR="00B80CFD">
      <w:rPr>
        <w:noProof/>
      </w:rPr>
      <w:t>3</w:t>
    </w:r>
    <w:r w:rsidR="00E01B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66" w:rsidRDefault="00BA5B66" w:rsidP="00F2226E">
      <w:pPr>
        <w:spacing w:after="0" w:line="240" w:lineRule="auto"/>
      </w:pPr>
      <w:r>
        <w:separator/>
      </w:r>
    </w:p>
  </w:footnote>
  <w:footnote w:type="continuationSeparator" w:id="0">
    <w:p w:rsidR="00BA5B66" w:rsidRDefault="00BA5B66" w:rsidP="00F22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66" w:rsidRDefault="00B80CFD" w:rsidP="00D43BBA">
    <w:pPr>
      <w:pStyle w:val="Header"/>
      <w:jc w:val="center"/>
    </w:pPr>
    <w:r>
      <w:rPr>
        <w:rFonts w:ascii="Arial" w:hAnsi="Arial" w:cs="Arial"/>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9" type="#_x0000_t75" style="width:208.5pt;height:62.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B125B"/>
    <w:multiLevelType w:val="hybridMultilevel"/>
    <w:tmpl w:val="B3F8BA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26E"/>
    <w:rsid w:val="00000908"/>
    <w:rsid w:val="00006AE1"/>
    <w:rsid w:val="00013D25"/>
    <w:rsid w:val="0001426B"/>
    <w:rsid w:val="00014FA4"/>
    <w:rsid w:val="00016C26"/>
    <w:rsid w:val="00030C6E"/>
    <w:rsid w:val="00032EF4"/>
    <w:rsid w:val="000446B3"/>
    <w:rsid w:val="0005535E"/>
    <w:rsid w:val="000826A2"/>
    <w:rsid w:val="0009386B"/>
    <w:rsid w:val="000A36B1"/>
    <w:rsid w:val="000D160B"/>
    <w:rsid w:val="000D353B"/>
    <w:rsid w:val="000D7F18"/>
    <w:rsid w:val="000F5DC6"/>
    <w:rsid w:val="00107086"/>
    <w:rsid w:val="00110D81"/>
    <w:rsid w:val="001136B3"/>
    <w:rsid w:val="00122CFF"/>
    <w:rsid w:val="00133C93"/>
    <w:rsid w:val="00172D2A"/>
    <w:rsid w:val="001733ED"/>
    <w:rsid w:val="00177034"/>
    <w:rsid w:val="001C1C33"/>
    <w:rsid w:val="001D0E7F"/>
    <w:rsid w:val="001D79F5"/>
    <w:rsid w:val="002014BF"/>
    <w:rsid w:val="0020327F"/>
    <w:rsid w:val="002135BD"/>
    <w:rsid w:val="00214CA6"/>
    <w:rsid w:val="00222E7D"/>
    <w:rsid w:val="002563AE"/>
    <w:rsid w:val="0026157E"/>
    <w:rsid w:val="00261862"/>
    <w:rsid w:val="00274BDF"/>
    <w:rsid w:val="002A65AA"/>
    <w:rsid w:val="002E2ABE"/>
    <w:rsid w:val="002E6CBB"/>
    <w:rsid w:val="00304B7E"/>
    <w:rsid w:val="0032114B"/>
    <w:rsid w:val="003438A2"/>
    <w:rsid w:val="00350628"/>
    <w:rsid w:val="00361941"/>
    <w:rsid w:val="0037305A"/>
    <w:rsid w:val="003776AE"/>
    <w:rsid w:val="0038147A"/>
    <w:rsid w:val="00381E12"/>
    <w:rsid w:val="00383D64"/>
    <w:rsid w:val="003C0168"/>
    <w:rsid w:val="003D2319"/>
    <w:rsid w:val="003D4297"/>
    <w:rsid w:val="003F396C"/>
    <w:rsid w:val="004021E8"/>
    <w:rsid w:val="00403CA1"/>
    <w:rsid w:val="00413B0C"/>
    <w:rsid w:val="00421D87"/>
    <w:rsid w:val="00422B92"/>
    <w:rsid w:val="00425700"/>
    <w:rsid w:val="00433E1F"/>
    <w:rsid w:val="00444277"/>
    <w:rsid w:val="00476E96"/>
    <w:rsid w:val="004B731E"/>
    <w:rsid w:val="004C34DA"/>
    <w:rsid w:val="004D5534"/>
    <w:rsid w:val="00505581"/>
    <w:rsid w:val="005125D3"/>
    <w:rsid w:val="005320C2"/>
    <w:rsid w:val="00532363"/>
    <w:rsid w:val="005614EE"/>
    <w:rsid w:val="0059064F"/>
    <w:rsid w:val="005A0333"/>
    <w:rsid w:val="005B1DA2"/>
    <w:rsid w:val="005B4580"/>
    <w:rsid w:val="005E5A7E"/>
    <w:rsid w:val="005E7C43"/>
    <w:rsid w:val="005F26AC"/>
    <w:rsid w:val="005F70D7"/>
    <w:rsid w:val="006005FF"/>
    <w:rsid w:val="00601F0D"/>
    <w:rsid w:val="006021C6"/>
    <w:rsid w:val="00616BE6"/>
    <w:rsid w:val="00617F18"/>
    <w:rsid w:val="006201D8"/>
    <w:rsid w:val="00637CDE"/>
    <w:rsid w:val="00651427"/>
    <w:rsid w:val="00673EDE"/>
    <w:rsid w:val="00684523"/>
    <w:rsid w:val="00687A04"/>
    <w:rsid w:val="006A27B3"/>
    <w:rsid w:val="006A29CB"/>
    <w:rsid w:val="006A5DFC"/>
    <w:rsid w:val="006D07B5"/>
    <w:rsid w:val="006D5585"/>
    <w:rsid w:val="006E4FB9"/>
    <w:rsid w:val="006E7F06"/>
    <w:rsid w:val="00703984"/>
    <w:rsid w:val="00707655"/>
    <w:rsid w:val="00715BED"/>
    <w:rsid w:val="007316DC"/>
    <w:rsid w:val="00735124"/>
    <w:rsid w:val="00745740"/>
    <w:rsid w:val="00782022"/>
    <w:rsid w:val="007A60B0"/>
    <w:rsid w:val="007E0A2B"/>
    <w:rsid w:val="007E6B7B"/>
    <w:rsid w:val="007F6B46"/>
    <w:rsid w:val="00803CA6"/>
    <w:rsid w:val="00805674"/>
    <w:rsid w:val="00805E1B"/>
    <w:rsid w:val="00812215"/>
    <w:rsid w:val="00827F83"/>
    <w:rsid w:val="008455AB"/>
    <w:rsid w:val="00847C7A"/>
    <w:rsid w:val="00850007"/>
    <w:rsid w:val="00876217"/>
    <w:rsid w:val="008B5C99"/>
    <w:rsid w:val="008C0151"/>
    <w:rsid w:val="008C17FF"/>
    <w:rsid w:val="008D5842"/>
    <w:rsid w:val="00910678"/>
    <w:rsid w:val="009162A2"/>
    <w:rsid w:val="00925610"/>
    <w:rsid w:val="00935679"/>
    <w:rsid w:val="00940654"/>
    <w:rsid w:val="00954D7E"/>
    <w:rsid w:val="009665ED"/>
    <w:rsid w:val="00974E84"/>
    <w:rsid w:val="009818A0"/>
    <w:rsid w:val="00994FC1"/>
    <w:rsid w:val="009B0484"/>
    <w:rsid w:val="009B50E5"/>
    <w:rsid w:val="009C6926"/>
    <w:rsid w:val="009D12EF"/>
    <w:rsid w:val="009D289F"/>
    <w:rsid w:val="009E5D48"/>
    <w:rsid w:val="009F175F"/>
    <w:rsid w:val="00A12544"/>
    <w:rsid w:val="00A16601"/>
    <w:rsid w:val="00A26E6B"/>
    <w:rsid w:val="00A36200"/>
    <w:rsid w:val="00A4377F"/>
    <w:rsid w:val="00A4537D"/>
    <w:rsid w:val="00A50FBE"/>
    <w:rsid w:val="00A5295D"/>
    <w:rsid w:val="00A53FFD"/>
    <w:rsid w:val="00A83E87"/>
    <w:rsid w:val="00AA3BDD"/>
    <w:rsid w:val="00AC2C4F"/>
    <w:rsid w:val="00AC3F2E"/>
    <w:rsid w:val="00AE740A"/>
    <w:rsid w:val="00B12F49"/>
    <w:rsid w:val="00B270FF"/>
    <w:rsid w:val="00B35FB9"/>
    <w:rsid w:val="00B62870"/>
    <w:rsid w:val="00B75043"/>
    <w:rsid w:val="00B80CFD"/>
    <w:rsid w:val="00B9020C"/>
    <w:rsid w:val="00B94BB3"/>
    <w:rsid w:val="00B97DC1"/>
    <w:rsid w:val="00BA5B66"/>
    <w:rsid w:val="00BB3904"/>
    <w:rsid w:val="00BB7DC3"/>
    <w:rsid w:val="00BC2529"/>
    <w:rsid w:val="00BE0BB7"/>
    <w:rsid w:val="00BE5C7E"/>
    <w:rsid w:val="00BF291C"/>
    <w:rsid w:val="00BF575B"/>
    <w:rsid w:val="00BF619E"/>
    <w:rsid w:val="00C02E1F"/>
    <w:rsid w:val="00C1160D"/>
    <w:rsid w:val="00C261DA"/>
    <w:rsid w:val="00C36178"/>
    <w:rsid w:val="00C4006C"/>
    <w:rsid w:val="00C5340E"/>
    <w:rsid w:val="00C5427A"/>
    <w:rsid w:val="00C56746"/>
    <w:rsid w:val="00C60AF0"/>
    <w:rsid w:val="00C75BCC"/>
    <w:rsid w:val="00C906F1"/>
    <w:rsid w:val="00C93546"/>
    <w:rsid w:val="00C970E8"/>
    <w:rsid w:val="00CB24CD"/>
    <w:rsid w:val="00CB33F1"/>
    <w:rsid w:val="00CB6F7B"/>
    <w:rsid w:val="00CD2A5E"/>
    <w:rsid w:val="00CD2A78"/>
    <w:rsid w:val="00D13020"/>
    <w:rsid w:val="00D317D6"/>
    <w:rsid w:val="00D33374"/>
    <w:rsid w:val="00D43BBA"/>
    <w:rsid w:val="00D568AA"/>
    <w:rsid w:val="00D64919"/>
    <w:rsid w:val="00DA1871"/>
    <w:rsid w:val="00DA4232"/>
    <w:rsid w:val="00DB7892"/>
    <w:rsid w:val="00DC1B68"/>
    <w:rsid w:val="00DD5864"/>
    <w:rsid w:val="00DE0A76"/>
    <w:rsid w:val="00E01BD3"/>
    <w:rsid w:val="00E05329"/>
    <w:rsid w:val="00E17BFC"/>
    <w:rsid w:val="00E22714"/>
    <w:rsid w:val="00E24BD5"/>
    <w:rsid w:val="00E3416C"/>
    <w:rsid w:val="00E40E7E"/>
    <w:rsid w:val="00E674FF"/>
    <w:rsid w:val="00EA387F"/>
    <w:rsid w:val="00ED6A17"/>
    <w:rsid w:val="00ED6E9C"/>
    <w:rsid w:val="00EF2300"/>
    <w:rsid w:val="00F10B8B"/>
    <w:rsid w:val="00F209BF"/>
    <w:rsid w:val="00F2226E"/>
    <w:rsid w:val="00F43266"/>
    <w:rsid w:val="00F435BA"/>
    <w:rsid w:val="00F44402"/>
    <w:rsid w:val="00F50108"/>
    <w:rsid w:val="00F76A2C"/>
    <w:rsid w:val="00F81A68"/>
    <w:rsid w:val="00F90987"/>
    <w:rsid w:val="00FD0BDF"/>
    <w:rsid w:val="00FD327E"/>
    <w:rsid w:val="00FD5798"/>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AC57889C-D629-4D40-B054-C386FCBC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26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226E"/>
    <w:rPr>
      <w:rFonts w:cs="Times New Roman"/>
    </w:rPr>
  </w:style>
  <w:style w:type="paragraph" w:styleId="Footer">
    <w:name w:val="footer"/>
    <w:basedOn w:val="Normal"/>
    <w:link w:val="FooterChar"/>
    <w:uiPriority w:val="99"/>
    <w:rsid w:val="00F222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2226E"/>
    <w:rPr>
      <w:rFonts w:cs="Times New Roman"/>
    </w:rPr>
  </w:style>
  <w:style w:type="paragraph" w:styleId="NormalWeb">
    <w:name w:val="Normal (Web)"/>
    <w:basedOn w:val="Normal"/>
    <w:uiPriority w:val="99"/>
    <w:semiHidden/>
    <w:rsid w:val="000826A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974E84"/>
    <w:rPr>
      <w:rFonts w:cs="Times New Roman"/>
      <w:color w:val="0563C1"/>
      <w:u w:val="single"/>
    </w:rPr>
  </w:style>
  <w:style w:type="paragraph" w:styleId="BalloonText">
    <w:name w:val="Balloon Text"/>
    <w:basedOn w:val="Normal"/>
    <w:link w:val="BalloonTextChar"/>
    <w:uiPriority w:val="99"/>
    <w:semiHidden/>
    <w:rsid w:val="00974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4E84"/>
    <w:rPr>
      <w:rFonts w:ascii="Segoe UI" w:hAnsi="Segoe UI" w:cs="Segoe UI"/>
      <w:sz w:val="18"/>
      <w:szCs w:val="18"/>
    </w:rPr>
  </w:style>
  <w:style w:type="paragraph" w:styleId="BodyText">
    <w:name w:val="Body Text"/>
    <w:basedOn w:val="Normal"/>
    <w:link w:val="BodyTextChar"/>
    <w:uiPriority w:val="99"/>
    <w:rsid w:val="00C5340E"/>
    <w:pPr>
      <w:widowControl w:val="0"/>
      <w:spacing w:after="0" w:line="240" w:lineRule="auto"/>
      <w:ind w:left="100"/>
    </w:pPr>
    <w:rPr>
      <w:sz w:val="24"/>
      <w:szCs w:val="24"/>
    </w:rPr>
  </w:style>
  <w:style w:type="character" w:customStyle="1" w:styleId="BodyTextChar">
    <w:name w:val="Body Text Char"/>
    <w:basedOn w:val="DefaultParagraphFont"/>
    <w:link w:val="BodyText"/>
    <w:uiPriority w:val="99"/>
    <w:locked/>
    <w:rsid w:val="00C5340E"/>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UST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UOT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265DB.78DEDB8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irby.com/docs/Irby_Tool_&amp;_Safety_Flipbook.pdf"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IUSTA.ORG" TargetMode="External"/><Relationship Id="rId1" Type="http://schemas.openxmlformats.org/officeDocument/2006/relationships/hyperlink" Target="http://WWW.IUO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8</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Commodore M</dc:creator>
  <cp:keywords/>
  <dc:description/>
  <cp:lastModifiedBy>Taylor, Mark</cp:lastModifiedBy>
  <cp:revision>31</cp:revision>
  <cp:lastPrinted>2017-04-25T20:36:00Z</cp:lastPrinted>
  <dcterms:created xsi:type="dcterms:W3CDTF">2017-06-28T15:35:00Z</dcterms:created>
  <dcterms:modified xsi:type="dcterms:W3CDTF">2017-09-05T15:31:00Z</dcterms:modified>
</cp:coreProperties>
</file>